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Pr="00CD1ABA" w:rsidRDefault="00711BDE" w:rsidP="00711BDE">
      <w:pPr>
        <w:pStyle w:val="2"/>
        <w:spacing w:before="0" w:after="0" w:line="360" w:lineRule="auto"/>
        <w:jc w:val="center"/>
        <w:rPr>
          <w:b w:val="0"/>
          <w:szCs w:val="24"/>
        </w:rPr>
      </w:pPr>
      <w:bookmarkStart w:id="0" w:name="_Toc194908599"/>
      <w:r w:rsidRPr="00CD1ABA">
        <w:rPr>
          <w:b w:val="0"/>
          <w:szCs w:val="24"/>
        </w:rPr>
        <w:t>Частное учреждение образовательная организация высшего образования</w:t>
      </w:r>
    </w:p>
    <w:p w:rsidR="00711BDE" w:rsidRPr="00CD1ABA" w:rsidRDefault="00711BDE" w:rsidP="00711BDE">
      <w:pPr>
        <w:pStyle w:val="2"/>
        <w:spacing w:before="0" w:after="0" w:line="360" w:lineRule="auto"/>
        <w:jc w:val="center"/>
        <w:rPr>
          <w:b w:val="0"/>
          <w:szCs w:val="24"/>
        </w:rPr>
      </w:pPr>
      <w:r w:rsidRPr="00CD1ABA">
        <w:rPr>
          <w:b w:val="0"/>
          <w:szCs w:val="24"/>
        </w:rPr>
        <w:t>«Омская гуманитарная академия»</w:t>
      </w:r>
    </w:p>
    <w:p w:rsidR="004821B0" w:rsidRPr="00CD1ABA" w:rsidRDefault="00ED4ADB" w:rsidP="004821B0">
      <w:pPr>
        <w:jc w:val="center"/>
        <w:rPr>
          <w:color w:val="000000"/>
        </w:rPr>
      </w:pPr>
      <w:r w:rsidRPr="00CD1ABA">
        <w:rPr>
          <w:color w:val="000000"/>
        </w:rPr>
        <w:t>Кафедра Педагогики, психологии и социальной работы</w:t>
      </w:r>
    </w:p>
    <w:p w:rsidR="00E53C09" w:rsidRPr="00CD1ABA" w:rsidRDefault="00E53C09" w:rsidP="004821B0">
      <w:pPr>
        <w:jc w:val="center"/>
      </w:pPr>
    </w:p>
    <w:p w:rsidR="004821B0" w:rsidRPr="00CD1ABA" w:rsidRDefault="004821B0" w:rsidP="00711BDE">
      <w:pPr>
        <w:jc w:val="both"/>
      </w:pPr>
    </w:p>
    <w:p w:rsidR="003E7F54" w:rsidRPr="00CD1ABA" w:rsidRDefault="005C5791" w:rsidP="00E164F8">
      <w:pPr>
        <w:jc w:val="center"/>
      </w:pPr>
      <w:r w:rsidRPr="00CD1ABA">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CD1ABA" w:rsidRDefault="00320EAB" w:rsidP="00E164F8">
      <w:pPr>
        <w:jc w:val="center"/>
      </w:pPr>
    </w:p>
    <w:p w:rsidR="00320EAB" w:rsidRPr="00CD1ABA" w:rsidRDefault="00320EAB" w:rsidP="00E164F8">
      <w:pPr>
        <w:jc w:val="center"/>
      </w:pPr>
    </w:p>
    <w:p w:rsidR="00E164F8" w:rsidRPr="00CD1ABA" w:rsidRDefault="00E164F8" w:rsidP="00E164F8">
      <w:pPr>
        <w:widowControl w:val="0"/>
        <w:shd w:val="clear" w:color="auto" w:fill="FFFFFF"/>
        <w:autoSpaceDE w:val="0"/>
        <w:autoSpaceDN w:val="0"/>
        <w:adjustRightInd w:val="0"/>
        <w:jc w:val="center"/>
        <w:rPr>
          <w:b/>
          <w:bCs/>
          <w:color w:val="000000"/>
        </w:rPr>
      </w:pP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МЕТОДИЧЕСКИЕ УКАЗАНИЯ</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ПО ПОДГОТОВКЕ, ОФОРМЛЕНИЮ И ЗАЩИТЕ</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 xml:space="preserve">ВЫПУСКНОЙ КВАЛИФИКАЦИОННОЙ РАБОТЫ БАКАЛАВРОВ </w:t>
      </w:r>
    </w:p>
    <w:p w:rsidR="00E164F8" w:rsidRPr="00CD1ABA" w:rsidRDefault="00E164F8" w:rsidP="00E164F8">
      <w:pPr>
        <w:widowControl w:val="0"/>
        <w:shd w:val="clear" w:color="auto" w:fill="FFFFFF"/>
        <w:autoSpaceDE w:val="0"/>
        <w:autoSpaceDN w:val="0"/>
        <w:adjustRightInd w:val="0"/>
        <w:ind w:firstLine="720"/>
        <w:jc w:val="center"/>
        <w:rPr>
          <w:b/>
          <w:bCs/>
          <w:color w:val="000000"/>
        </w:rPr>
      </w:pPr>
    </w:p>
    <w:p w:rsidR="00E45E1B" w:rsidRPr="00CD1ABA" w:rsidRDefault="00E45E1B" w:rsidP="00E45E1B">
      <w:pPr>
        <w:jc w:val="center"/>
        <w:rPr>
          <w:b/>
        </w:rPr>
      </w:pPr>
    </w:p>
    <w:p w:rsidR="00DD6485" w:rsidRPr="00E259F9" w:rsidRDefault="00DD6485" w:rsidP="00DD6485">
      <w:pPr>
        <w:spacing w:line="288" w:lineRule="auto"/>
        <w:ind w:firstLine="567"/>
        <w:jc w:val="center"/>
        <w:rPr>
          <w:b/>
        </w:rPr>
      </w:pPr>
      <w:r w:rsidRPr="00E259F9">
        <w:rPr>
          <w:b/>
        </w:rPr>
        <w:t>Бакалавриат по направлению подготовки</w:t>
      </w:r>
    </w:p>
    <w:p w:rsidR="00DD6485" w:rsidRPr="00E259F9" w:rsidRDefault="00DD6485" w:rsidP="00DD6485">
      <w:pPr>
        <w:spacing w:line="288" w:lineRule="auto"/>
        <w:ind w:firstLine="567"/>
        <w:jc w:val="center"/>
        <w:rPr>
          <w:b/>
        </w:rPr>
      </w:pPr>
      <w:r w:rsidRPr="00E259F9">
        <w:rPr>
          <w:b/>
        </w:rPr>
        <w:t xml:space="preserve"> 44.03.03 Специальное (дефектологическое) образование</w:t>
      </w:r>
    </w:p>
    <w:p w:rsidR="00DD6485" w:rsidRPr="00E259F9" w:rsidRDefault="00DD6485" w:rsidP="00DD6485">
      <w:pPr>
        <w:spacing w:line="288" w:lineRule="auto"/>
        <w:ind w:firstLine="567"/>
        <w:jc w:val="center"/>
      </w:pPr>
      <w:r w:rsidRPr="00E259F9">
        <w:rPr>
          <w:b/>
        </w:rPr>
        <w:t>Направленность (профиль) программы: «Логопедия (начальное образование детей с нарушениями речи)»</w:t>
      </w:r>
    </w:p>
    <w:p w:rsidR="00E164F8" w:rsidRPr="00CD1ABA" w:rsidRDefault="00E164F8" w:rsidP="00E164F8">
      <w:pPr>
        <w:ind w:firstLine="720"/>
      </w:pPr>
    </w:p>
    <w:p w:rsidR="00E164F8" w:rsidRPr="00CD1ABA" w:rsidRDefault="00E164F8" w:rsidP="00E164F8">
      <w:pPr>
        <w:ind w:firstLine="720"/>
      </w:pPr>
    </w:p>
    <w:p w:rsidR="00E164F8" w:rsidRPr="00CD1ABA" w:rsidRDefault="00E164F8"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E164F8" w:rsidRPr="00CD1ABA" w:rsidRDefault="00E164F8" w:rsidP="00E164F8">
      <w:pPr>
        <w:ind w:firstLine="720"/>
        <w:jc w:val="center"/>
      </w:pPr>
    </w:p>
    <w:p w:rsidR="00E164F8" w:rsidRPr="00CD1ABA" w:rsidRDefault="00E164F8"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E164F8" w:rsidRPr="00CD1ABA" w:rsidRDefault="00E164F8" w:rsidP="00E164F8">
      <w:pPr>
        <w:jc w:val="center"/>
      </w:pPr>
    </w:p>
    <w:p w:rsidR="00E164F8" w:rsidRPr="00CD1ABA" w:rsidRDefault="008B4E71" w:rsidP="00E164F8">
      <w:pPr>
        <w:jc w:val="center"/>
      </w:pPr>
      <w:r w:rsidRPr="00CD1ABA">
        <w:t>Омск</w:t>
      </w:r>
      <w:r w:rsidR="0009047A" w:rsidRPr="00CD1ABA">
        <w:t xml:space="preserve">, </w:t>
      </w:r>
      <w:r w:rsidR="00E164F8" w:rsidRPr="00CD1ABA">
        <w:t>20</w:t>
      </w:r>
      <w:r w:rsidR="00CD1ABA" w:rsidRPr="00CD1ABA">
        <w:t>2</w:t>
      </w:r>
      <w:r w:rsidR="00F3391B">
        <w:t>3</w:t>
      </w:r>
    </w:p>
    <w:p w:rsidR="00ED4ADB" w:rsidRPr="00CD1ABA" w:rsidRDefault="00E164F8" w:rsidP="00ED4ADB">
      <w:pPr>
        <w:tabs>
          <w:tab w:val="left" w:pos="0"/>
        </w:tabs>
        <w:ind w:firstLine="709"/>
        <w:jc w:val="both"/>
      </w:pPr>
      <w:r w:rsidRPr="00CD1ABA">
        <w:rPr>
          <w:bCs/>
          <w:color w:val="000000"/>
        </w:rPr>
        <w:br w:type="page"/>
      </w:r>
      <w:r w:rsidR="00ED4ADB" w:rsidRPr="00CD1ABA">
        <w:lastRenderedPageBreak/>
        <w:t>Составитель:</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Доцент кафедры </w:t>
      </w:r>
      <w:r w:rsidRPr="00CD1ABA">
        <w:rPr>
          <w:color w:val="000000"/>
        </w:rPr>
        <w:t>Педагогики, психологии и социальной работы</w:t>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к.</w:t>
      </w:r>
      <w:r w:rsidR="00197700" w:rsidRPr="00CD1ABA">
        <w:t>п.н</w:t>
      </w:r>
      <w:r w:rsidR="00C87A0C" w:rsidRPr="00CD1ABA">
        <w:t>Т.С. Котлярова</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Рекомендованы решением кафедры </w:t>
      </w:r>
      <w:r w:rsidRPr="00CD1ABA">
        <w:rPr>
          <w:color w:val="000000"/>
        </w:rPr>
        <w:t>педагогики, психологии и социальной работы</w:t>
      </w:r>
    </w:p>
    <w:p w:rsidR="00ED4ADB" w:rsidRPr="00CD1ABA" w:rsidRDefault="00ED4ADB" w:rsidP="00ED4ADB">
      <w:pPr>
        <w:tabs>
          <w:tab w:val="left" w:pos="0"/>
        </w:tabs>
        <w:ind w:firstLine="709"/>
        <w:jc w:val="both"/>
      </w:pPr>
    </w:p>
    <w:p w:rsidR="00ED4ADB" w:rsidRPr="00CD1ABA" w:rsidRDefault="00F3391B" w:rsidP="00ED4ADB">
      <w:pPr>
        <w:tabs>
          <w:tab w:val="left" w:pos="0"/>
        </w:tabs>
        <w:ind w:firstLine="709"/>
        <w:jc w:val="both"/>
      </w:pPr>
      <w:r>
        <w:t>Протокол от 24.03.2023 г. № 8</w:t>
      </w:r>
      <w:r w:rsidR="00ED4ADB" w:rsidRPr="00CD1ABA">
        <w:tab/>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 xml:space="preserve">Зав. кафедрой,  д.п.н., профессор </w:t>
      </w:r>
      <w:r w:rsidR="00CD1ABA" w:rsidRPr="00CD1ABA">
        <w:t>Е.В. Лопанова</w:t>
      </w:r>
    </w:p>
    <w:p w:rsidR="00ED4ADB" w:rsidRPr="00CD1ABA" w:rsidRDefault="00ED4ADB" w:rsidP="00ED4ADB">
      <w:pPr>
        <w:pStyle w:val="a9"/>
        <w:spacing w:after="0"/>
        <w:ind w:left="0" w:firstLine="709"/>
        <w:jc w:val="both"/>
      </w:pPr>
    </w:p>
    <w:p w:rsidR="00DD6485" w:rsidRPr="00DD6485" w:rsidRDefault="00ED4ADB" w:rsidP="00DD6485">
      <w:pPr>
        <w:spacing w:line="288" w:lineRule="auto"/>
        <w:ind w:firstLine="567"/>
        <w:jc w:val="both"/>
      </w:pPr>
      <w:r w:rsidRPr="00DD6485">
        <w:t xml:space="preserve">Методические указания предназначены для студентов Омской гуманитарной академии, обучающихся по направлению </w:t>
      </w:r>
      <w:r w:rsidR="00DD6485" w:rsidRPr="00DD6485">
        <w:t>44.03.03 Специальное (дефектологическое) образование</w:t>
      </w:r>
    </w:p>
    <w:p w:rsidR="00DD6485" w:rsidRPr="00DD6485" w:rsidRDefault="00DD6485" w:rsidP="00DD6485">
      <w:pPr>
        <w:spacing w:line="288" w:lineRule="auto"/>
        <w:ind w:firstLine="567"/>
        <w:jc w:val="both"/>
      </w:pPr>
      <w:r w:rsidRPr="00DD6485">
        <w:t>Направленность (профиль) программы: «Логопедия (начальное образование детей с нарушениями речи)»</w:t>
      </w:r>
    </w:p>
    <w:p w:rsidR="00E164F8" w:rsidRPr="00DD6485" w:rsidRDefault="00E164F8" w:rsidP="00DD6485">
      <w:pPr>
        <w:pStyle w:val="a9"/>
        <w:spacing w:after="0"/>
        <w:ind w:left="0" w:firstLine="709"/>
        <w:jc w:val="both"/>
      </w:pPr>
    </w:p>
    <w:p w:rsidR="0009047A" w:rsidRPr="00CD1ABA" w:rsidRDefault="0009047A" w:rsidP="0009047A">
      <w:pPr>
        <w:pageBreakBefore/>
        <w:ind w:left="540"/>
        <w:jc w:val="center"/>
        <w:rPr>
          <w:b/>
          <w:bCs/>
        </w:rPr>
      </w:pPr>
      <w:bookmarkStart w:id="1" w:name="_Toc337328771"/>
      <w:bookmarkStart w:id="2" w:name="_Toc337331663"/>
      <w:r w:rsidRPr="00CD1ABA">
        <w:rPr>
          <w:b/>
          <w:bCs/>
        </w:rPr>
        <w:lastRenderedPageBreak/>
        <w:t>СОДЕРЖАНИЕ</w:t>
      </w:r>
    </w:p>
    <w:p w:rsidR="00D6302D" w:rsidRPr="00CD1ABA" w:rsidRDefault="00D6302D" w:rsidP="00E164F8">
      <w:pPr>
        <w:spacing w:before="100" w:beforeAutospacing="1" w:after="100" w:afterAutospacing="1"/>
        <w:jc w:val="center"/>
        <w:rPr>
          <w:b/>
        </w:rPr>
      </w:pPr>
    </w:p>
    <w:p w:rsidR="00DB4D52" w:rsidRPr="00CD1ABA" w:rsidRDefault="00DB4D52" w:rsidP="00257431">
      <w:pPr>
        <w:spacing w:before="100" w:beforeAutospacing="1" w:after="100" w:afterAutospacing="1"/>
        <w:rPr>
          <w:rStyle w:val="FontStyle12"/>
          <w:rFonts w:cs="Arial"/>
          <w:bCs w:val="0"/>
          <w:i w:val="0"/>
          <w:iCs w:val="0"/>
          <w:sz w:val="24"/>
          <w:szCs w:val="24"/>
        </w:rPr>
      </w:pPr>
      <w:r w:rsidRPr="00CD1ABA">
        <w:rPr>
          <w:rStyle w:val="FontStyle12"/>
          <w:rFonts w:cs="Arial"/>
          <w:bCs w:val="0"/>
          <w:i w:val="0"/>
          <w:iCs w:val="0"/>
          <w:sz w:val="24"/>
          <w:szCs w:val="24"/>
        </w:rPr>
        <w:t>ВВЕДЕНИЕ</w:t>
      </w:r>
    </w:p>
    <w:p w:rsidR="00DB4D52" w:rsidRPr="00CD1ABA" w:rsidRDefault="00DB4D52" w:rsidP="00DB4D52">
      <w:pPr>
        <w:pStyle w:val="1"/>
        <w:spacing w:before="0" w:after="0"/>
        <w:jc w:val="left"/>
        <w:rPr>
          <w:rFonts w:cs="Times New Roman"/>
        </w:rPr>
      </w:pPr>
      <w:r w:rsidRPr="00CD1ABA">
        <w:rPr>
          <w:rFonts w:cs="Times New Roman"/>
        </w:rPr>
        <w:t>I. МЕТОДИЧЕСКИЕ РЕКОМЕНДАЦИИ ПО ПОДГОТОВКЕ ВЫПУСКНОЙ КВАЛИФИКАЦИОННОЙ РАБОТЫ</w:t>
      </w:r>
    </w:p>
    <w:p w:rsidR="00DB4D52" w:rsidRPr="00CD1ABA" w:rsidRDefault="00564D9C" w:rsidP="00257431">
      <w:pPr>
        <w:pStyle w:val="2"/>
        <w:jc w:val="left"/>
        <w:rPr>
          <w:b w:val="0"/>
          <w:szCs w:val="24"/>
        </w:rPr>
      </w:pPr>
      <w:r w:rsidRPr="00CD1ABA">
        <w:rPr>
          <w:b w:val="0"/>
          <w:szCs w:val="24"/>
        </w:rPr>
        <w:t>1</w:t>
      </w:r>
      <w:r w:rsidR="00257431" w:rsidRPr="00CD1ABA">
        <w:rPr>
          <w:b w:val="0"/>
          <w:szCs w:val="24"/>
        </w:rPr>
        <w:t xml:space="preserve">.1.  Общие требования к выпускной квалификационной работе  </w:t>
      </w:r>
    </w:p>
    <w:p w:rsidR="00C863B5" w:rsidRPr="00CD1ABA" w:rsidRDefault="00564D9C" w:rsidP="00257431">
      <w:pPr>
        <w:pStyle w:val="2"/>
        <w:jc w:val="left"/>
        <w:rPr>
          <w:b w:val="0"/>
          <w:szCs w:val="24"/>
        </w:rPr>
      </w:pPr>
      <w:r w:rsidRPr="00CD1ABA">
        <w:rPr>
          <w:b w:val="0"/>
          <w:szCs w:val="24"/>
        </w:rPr>
        <w:t>1</w:t>
      </w:r>
      <w:r w:rsidR="00257431" w:rsidRPr="00CD1ABA">
        <w:rPr>
          <w:b w:val="0"/>
          <w:szCs w:val="24"/>
        </w:rPr>
        <w:t>.2.  Выбор темы и закрепление научного руководителя выпускной квалификационной работы</w:t>
      </w:r>
    </w:p>
    <w:p w:rsidR="00C863B5"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.3.  Этапы выполнения и структура выпускной квалификационной работы </w:t>
      </w:r>
    </w:p>
    <w:p w:rsidR="00257431"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.4.  Порядок оформления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II. ПОДГОТОВКА ВЫПУСКНОЙ КВАЛИФИКАЦИОННОЙ РАБОТЫ К ЗАЩИТЕ</w:t>
      </w:r>
    </w:p>
    <w:p w:rsidR="00257431" w:rsidRPr="00CD1ABA" w:rsidRDefault="00257431" w:rsidP="00257431"/>
    <w:p w:rsidR="00257431" w:rsidRPr="00CD1ABA" w:rsidRDefault="00257431" w:rsidP="00257431">
      <w:pPr>
        <w:widowControl w:val="0"/>
        <w:rPr>
          <w:rStyle w:val="FontStyle36"/>
          <w:bCs w:val="0"/>
          <w:sz w:val="24"/>
          <w:szCs w:val="24"/>
        </w:rPr>
      </w:pPr>
      <w:r w:rsidRPr="00CD1ABA">
        <w:rPr>
          <w:rStyle w:val="FontStyle36"/>
          <w:bCs w:val="0"/>
          <w:sz w:val="24"/>
          <w:szCs w:val="24"/>
        </w:rPr>
        <w:t xml:space="preserve">III. ПРОЦЕДУРА ЗАЩИТЫ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 xml:space="preserve">IV. КРИТЕРИИ ОЦЕНКИ ВЫПУСКНОЙ КВАЛИФИКАЦИОННОЙ РАБОТЫ </w:t>
      </w:r>
    </w:p>
    <w:p w:rsidR="00257431" w:rsidRPr="00CD1ABA" w:rsidRDefault="00257431" w:rsidP="00257431">
      <w:pPr>
        <w:spacing w:before="100" w:beforeAutospacing="1" w:after="100" w:afterAutospacing="1"/>
        <w:rPr>
          <w:b/>
        </w:rPr>
      </w:pPr>
    </w:p>
    <w:p w:rsidR="00E164F8" w:rsidRPr="00CD1ABA" w:rsidRDefault="00D6302D" w:rsidP="00D6302D">
      <w:pPr>
        <w:spacing w:before="100" w:beforeAutospacing="1" w:after="100" w:afterAutospacing="1"/>
        <w:jc w:val="center"/>
        <w:rPr>
          <w:rStyle w:val="FontStyle12"/>
          <w:rFonts w:cs="Arial"/>
          <w:bCs w:val="0"/>
          <w:i w:val="0"/>
          <w:iCs w:val="0"/>
          <w:sz w:val="24"/>
          <w:szCs w:val="24"/>
        </w:rPr>
      </w:pPr>
      <w:r w:rsidRPr="00CD1ABA">
        <w:rPr>
          <w:b/>
        </w:rPr>
        <w:br w:type="page"/>
      </w:r>
      <w:bookmarkStart w:id="3" w:name="_Toc399503863"/>
      <w:bookmarkStart w:id="4" w:name="_Toc400023101"/>
      <w:r w:rsidR="00E164F8" w:rsidRPr="00CD1ABA">
        <w:rPr>
          <w:rStyle w:val="FontStyle12"/>
          <w:rFonts w:cs="Arial"/>
          <w:bCs w:val="0"/>
          <w:i w:val="0"/>
          <w:iCs w:val="0"/>
          <w:sz w:val="24"/>
          <w:szCs w:val="24"/>
        </w:rPr>
        <w:lastRenderedPageBreak/>
        <w:t>ВВЕДЕНИЕ</w:t>
      </w:r>
      <w:bookmarkEnd w:id="3"/>
      <w:bookmarkEnd w:id="4"/>
    </w:p>
    <w:p w:rsidR="00CD1ABA" w:rsidRDefault="00CD1ABA" w:rsidP="00DD6485">
      <w:pPr>
        <w:spacing w:line="288" w:lineRule="auto"/>
        <w:ind w:firstLine="567"/>
        <w:jc w:val="both"/>
      </w:pPr>
      <w:r w:rsidRPr="00CD1ABA">
        <w:rPr>
          <w:rStyle w:val="fontstyle01"/>
        </w:rPr>
        <w:t xml:space="preserve">В соответствии с требованиями федерального государственного образовательногостандарта высшего профессионального образования по направлению подготовки </w:t>
      </w:r>
      <w:r w:rsidR="00DD6485">
        <w:rPr>
          <w:rStyle w:val="fontstyle01"/>
        </w:rPr>
        <w:t>44</w:t>
      </w:r>
      <w:r w:rsidRPr="00CD1ABA">
        <w:rPr>
          <w:rStyle w:val="fontstyle01"/>
        </w:rPr>
        <w:t>.03.0</w:t>
      </w:r>
      <w:r w:rsidR="00DD6485">
        <w:rPr>
          <w:rStyle w:val="fontstyle01"/>
        </w:rPr>
        <w:t>4</w:t>
      </w:r>
      <w:r w:rsidR="00DD6485" w:rsidRPr="00DD6485">
        <w:t>Специальное (дефектологическое) образование</w:t>
      </w:r>
      <w:r w:rsidRPr="00CD1ABA">
        <w:rPr>
          <w:rStyle w:val="fontstyle01"/>
        </w:rPr>
        <w:t xml:space="preserve"> (уровень бакалавриата), утверждённого </w:t>
      </w:r>
      <w:r w:rsidR="00DD6485" w:rsidRPr="00C4549C">
        <w:t xml:space="preserve">Приказом Минобрнауки России от </w:t>
      </w:r>
      <w:r w:rsidR="00DD6485" w:rsidRPr="00A7585C">
        <w:t xml:space="preserve">  22.02.2018№ 123  </w:t>
      </w:r>
      <w:r w:rsidR="00DD6485" w:rsidRPr="00C4549C">
        <w:t xml:space="preserve">«Об утверждении федерального государственного образовательного стандарта высшего образования - бакалавриат по направлению подготовки </w:t>
      </w:r>
      <w:r w:rsidR="00DD6485" w:rsidRPr="00A7585C">
        <w:t>44.03.03 Специальное (</w:t>
      </w:r>
      <w:r w:rsidR="00DD6485">
        <w:t>дефектологическое</w:t>
      </w:r>
      <w:r w:rsidR="00DD6485" w:rsidRPr="00A7585C">
        <w:t>) образование</w:t>
      </w:r>
      <w:r w:rsidRPr="00CD1ABA">
        <w:t xml:space="preserve"> (далее - ФГОС ВО, Федеральный государственный образовательный стандарт высшего образования)</w:t>
      </w:r>
      <w:r w:rsidRPr="00CD1ABA">
        <w:rPr>
          <w:rStyle w:val="fontstyle01"/>
        </w:rPr>
        <w:t xml:space="preserve"> в государственную итоговую аттестацию входит защита выпускнойквалификационной работы (бакалаврской работы).Подготовка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p>
    <w:p w:rsidR="00A55515" w:rsidRPr="00CD1ABA" w:rsidRDefault="00CD1ABA" w:rsidP="00CD1ABA">
      <w:pPr>
        <w:pStyle w:val="Style3"/>
        <w:widowControl/>
        <w:spacing w:line="240" w:lineRule="auto"/>
        <w:ind w:firstLine="567"/>
      </w:pPr>
      <w:r>
        <w:t>Целью государст</w:t>
      </w:r>
      <w:r w:rsidR="00A55515" w:rsidRPr="00CD1ABA">
        <w:t>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E7580" w:rsidRPr="00CD1ABA" w:rsidRDefault="00AE7580" w:rsidP="00AE7580">
      <w:pPr>
        <w:pStyle w:val="Style3"/>
        <w:widowControl/>
        <w:spacing w:line="240" w:lineRule="auto"/>
        <w:ind w:firstLine="567"/>
      </w:pPr>
      <w:r w:rsidRPr="00CD1ABA">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CD1ABA">
        <w:t>педагогических</w:t>
      </w:r>
      <w:r w:rsidRPr="00CD1ABA">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и будущей профессиональной деятельностью.</w:t>
      </w:r>
    </w:p>
    <w:p w:rsidR="00AE7580" w:rsidRPr="00CD1ABA" w:rsidRDefault="0077151D" w:rsidP="00AE7580">
      <w:pPr>
        <w:pStyle w:val="Style3"/>
        <w:widowControl/>
        <w:spacing w:line="240" w:lineRule="auto"/>
        <w:ind w:firstLine="567"/>
      </w:pPr>
      <w:r w:rsidRPr="00CD1ABA">
        <w:t>Студент</w:t>
      </w:r>
      <w:r w:rsidR="00AE7580" w:rsidRPr="00CD1ABA">
        <w:t xml:space="preserve">, выполняющий ВКР, должен показать умение решать следующие задачи: </w:t>
      </w:r>
    </w:p>
    <w:p w:rsidR="00F1680F" w:rsidRPr="00CD1ABA" w:rsidRDefault="00F1680F" w:rsidP="00CD1ABA">
      <w:pPr>
        <w:pStyle w:val="afb"/>
        <w:numPr>
          <w:ilvl w:val="0"/>
          <w:numId w:val="47"/>
        </w:numPr>
        <w:shd w:val="clear" w:color="auto" w:fill="FFFFFF"/>
        <w:jc w:val="both"/>
      </w:pPr>
      <w:r w:rsidRPr="00CD1ABA">
        <w:t>самостоятельное исследование актуальных вопросов профессиональной деятельности;</w:t>
      </w:r>
    </w:p>
    <w:p w:rsidR="00F1680F" w:rsidRPr="00CD1ABA" w:rsidRDefault="00F1680F" w:rsidP="00CD1ABA">
      <w:pPr>
        <w:pStyle w:val="afb"/>
        <w:numPr>
          <w:ilvl w:val="0"/>
          <w:numId w:val="47"/>
        </w:numPr>
        <w:shd w:val="clear" w:color="auto" w:fill="FFFFFF"/>
        <w:jc w:val="both"/>
      </w:pPr>
      <w:r w:rsidRPr="00CD1ABA">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CD1ABA" w:rsidRDefault="00F1680F" w:rsidP="00CD1ABA">
      <w:pPr>
        <w:pStyle w:val="afb"/>
        <w:numPr>
          <w:ilvl w:val="0"/>
          <w:numId w:val="47"/>
        </w:numPr>
        <w:shd w:val="clear" w:color="auto" w:fill="FFFFFF"/>
        <w:jc w:val="both"/>
      </w:pPr>
      <w:r w:rsidRPr="00CD1ABA">
        <w:t>выявление новых тенденций, явлений и противоречий, имеющих практическую значимость;</w:t>
      </w:r>
    </w:p>
    <w:p w:rsidR="00F1680F" w:rsidRPr="00CD1ABA" w:rsidRDefault="00F1680F" w:rsidP="00CD1ABA">
      <w:pPr>
        <w:pStyle w:val="afb"/>
        <w:numPr>
          <w:ilvl w:val="0"/>
          <w:numId w:val="47"/>
        </w:numPr>
        <w:shd w:val="clear" w:color="auto" w:fill="FFFFFF"/>
        <w:jc w:val="both"/>
      </w:pPr>
      <w:r w:rsidRPr="00CD1ABA">
        <w:t xml:space="preserve">теоретическое обоснование и раскрытие сущности профессионально-психологических категорий, явлений и проблем по теме </w:t>
      </w:r>
      <w:r w:rsidR="00CD1ABA">
        <w:t>ВКР</w:t>
      </w:r>
      <w:r w:rsidRPr="00CD1ABA">
        <w:t>;</w:t>
      </w:r>
    </w:p>
    <w:p w:rsidR="00F1680F" w:rsidRPr="00CD1ABA" w:rsidRDefault="00F1680F" w:rsidP="00CD1ABA">
      <w:pPr>
        <w:pStyle w:val="afb"/>
        <w:numPr>
          <w:ilvl w:val="0"/>
          <w:numId w:val="47"/>
        </w:numPr>
        <w:shd w:val="clear" w:color="auto" w:fill="FFFFFF"/>
        <w:jc w:val="both"/>
      </w:pPr>
      <w:r w:rsidRPr="00CD1ABA">
        <w:t>развитие творческих форм и методов разрешения психологических проблем в соответствии с запросами практики;</w:t>
      </w:r>
    </w:p>
    <w:p w:rsidR="00F1680F" w:rsidRPr="00CD1ABA" w:rsidRDefault="00F1680F" w:rsidP="00CD1ABA">
      <w:pPr>
        <w:pStyle w:val="afb"/>
        <w:numPr>
          <w:ilvl w:val="0"/>
          <w:numId w:val="47"/>
        </w:numPr>
        <w:shd w:val="clear" w:color="auto" w:fill="FFFFFF"/>
        <w:jc w:val="both"/>
      </w:pPr>
      <w:r w:rsidRPr="00CD1ABA">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CD1ABA" w:rsidRDefault="00F1680F" w:rsidP="00CD1ABA">
      <w:pPr>
        <w:pStyle w:val="afb"/>
        <w:numPr>
          <w:ilvl w:val="0"/>
          <w:numId w:val="47"/>
        </w:numPr>
        <w:shd w:val="clear" w:color="auto" w:fill="FFFFFF"/>
        <w:jc w:val="both"/>
      </w:pPr>
      <w:r w:rsidRPr="00CD1ABA">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CD1ABA" w:rsidRDefault="00F1680F" w:rsidP="00CD1ABA">
      <w:pPr>
        <w:pStyle w:val="afb"/>
        <w:numPr>
          <w:ilvl w:val="0"/>
          <w:numId w:val="47"/>
        </w:numPr>
        <w:shd w:val="clear" w:color="auto" w:fill="FFFFFF"/>
        <w:jc w:val="both"/>
      </w:pPr>
      <w:r w:rsidRPr="00CD1ABA">
        <w:t>анализ, обработка и интерпретация эмпирического материала и результатов педагогической диагностики;</w:t>
      </w:r>
    </w:p>
    <w:p w:rsidR="00F1680F" w:rsidRPr="00CD1ABA" w:rsidRDefault="00F1680F" w:rsidP="00CD1ABA">
      <w:pPr>
        <w:pStyle w:val="afb"/>
        <w:numPr>
          <w:ilvl w:val="0"/>
          <w:numId w:val="47"/>
        </w:numPr>
        <w:shd w:val="clear" w:color="auto" w:fill="FFFFFF"/>
        <w:jc w:val="both"/>
      </w:pPr>
      <w:r w:rsidRPr="00CD1ABA">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Pr="00CD1ABA" w:rsidRDefault="00F1680F" w:rsidP="00CD1ABA">
      <w:pPr>
        <w:pStyle w:val="afb"/>
        <w:numPr>
          <w:ilvl w:val="0"/>
          <w:numId w:val="47"/>
        </w:numPr>
        <w:shd w:val="clear" w:color="auto" w:fill="FFFFFF"/>
        <w:jc w:val="both"/>
      </w:pPr>
      <w:r w:rsidRPr="00CD1ABA">
        <w:lastRenderedPageBreak/>
        <w:t xml:space="preserve">овладение приемами научной речи. </w:t>
      </w:r>
    </w:p>
    <w:p w:rsidR="00F1680F" w:rsidRPr="00CD1ABA" w:rsidRDefault="00F1680F" w:rsidP="00F1680F">
      <w:pPr>
        <w:pStyle w:val="afb"/>
        <w:ind w:firstLine="540"/>
        <w:jc w:val="both"/>
      </w:pPr>
      <w:r w:rsidRPr="00CD1ABA">
        <w:rPr>
          <w:i/>
        </w:rPr>
        <w:t xml:space="preserve">Общие требования к выпускной квалификационной работе: </w:t>
      </w:r>
    </w:p>
    <w:p w:rsidR="00F1680F" w:rsidRPr="00CD1ABA" w:rsidRDefault="00F1680F" w:rsidP="00CD1ABA">
      <w:pPr>
        <w:pStyle w:val="afb"/>
        <w:numPr>
          <w:ilvl w:val="0"/>
          <w:numId w:val="48"/>
        </w:numPr>
        <w:shd w:val="clear" w:color="auto" w:fill="FFFFFF"/>
        <w:jc w:val="both"/>
      </w:pPr>
      <w:r w:rsidRPr="00CD1ABA">
        <w:t xml:space="preserve"> работа должна отражать теоретический и научно-исследовательский характер решаемых задач;</w:t>
      </w:r>
    </w:p>
    <w:p w:rsidR="00F1680F" w:rsidRPr="00CD1ABA" w:rsidRDefault="00F1680F" w:rsidP="00CD1ABA">
      <w:pPr>
        <w:pStyle w:val="afb"/>
        <w:numPr>
          <w:ilvl w:val="0"/>
          <w:numId w:val="48"/>
        </w:numPr>
        <w:shd w:val="clear" w:color="auto" w:fill="FFFFFF"/>
        <w:jc w:val="both"/>
      </w:pPr>
      <w:r w:rsidRPr="00CD1ABA">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CD1ABA" w:rsidRDefault="00F1680F" w:rsidP="00CD1ABA">
      <w:pPr>
        <w:pStyle w:val="afb"/>
        <w:numPr>
          <w:ilvl w:val="0"/>
          <w:numId w:val="48"/>
        </w:numPr>
        <w:shd w:val="clear" w:color="auto" w:fill="FFFFFF"/>
        <w:jc w:val="both"/>
      </w:pPr>
      <w:r w:rsidRPr="00CD1ABA">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sidRPr="00CD1ABA">
        <w:t xml:space="preserve">, </w:t>
      </w:r>
      <w:r w:rsidRPr="00CD1ABA">
        <w:t xml:space="preserve"> нуждающихся в педагогической помощи;</w:t>
      </w:r>
    </w:p>
    <w:p w:rsidR="00F1680F" w:rsidRPr="00CD1ABA" w:rsidRDefault="00F1680F" w:rsidP="00CD1ABA">
      <w:pPr>
        <w:pStyle w:val="afb"/>
        <w:numPr>
          <w:ilvl w:val="0"/>
          <w:numId w:val="48"/>
        </w:numPr>
        <w:shd w:val="clear" w:color="auto" w:fill="FFFFFF"/>
        <w:jc w:val="both"/>
      </w:pPr>
      <w:r w:rsidRPr="00CD1ABA">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CD1ABA" w:rsidRDefault="00F1680F" w:rsidP="00CD1ABA">
      <w:pPr>
        <w:pStyle w:val="afb"/>
        <w:numPr>
          <w:ilvl w:val="0"/>
          <w:numId w:val="48"/>
        </w:numPr>
        <w:shd w:val="clear" w:color="auto" w:fill="FFFFFF"/>
        <w:jc w:val="both"/>
      </w:pPr>
      <w:r w:rsidRPr="00CD1ABA">
        <w:t xml:space="preserve">высокая научная достоверность, объективность содержания исследовательского материала – важнейшее требование к </w:t>
      </w:r>
      <w:r w:rsidR="00CD1ABA">
        <w:t>ВКР</w:t>
      </w:r>
      <w:r w:rsidRPr="00CD1ABA">
        <w:t>, автор работы несет ответственность за достоверность фактического материала, обоснованность выводов и рекомендаций;</w:t>
      </w:r>
    </w:p>
    <w:p w:rsidR="00F1680F" w:rsidRPr="00CD1ABA" w:rsidRDefault="00CD1ABA" w:rsidP="00CD1ABA">
      <w:pPr>
        <w:pStyle w:val="afb"/>
        <w:numPr>
          <w:ilvl w:val="0"/>
          <w:numId w:val="48"/>
        </w:numPr>
        <w:shd w:val="clear" w:color="auto" w:fill="FFFFFF"/>
        <w:jc w:val="both"/>
      </w:pPr>
      <w:r>
        <w:t>ВКР</w:t>
      </w:r>
      <w:r w:rsidR="00F1680F" w:rsidRPr="00CD1ABA">
        <w:t xml:space="preserve">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CD1ABA" w:rsidRDefault="00F1680F" w:rsidP="00CD1ABA">
      <w:pPr>
        <w:pStyle w:val="afb"/>
        <w:numPr>
          <w:ilvl w:val="0"/>
          <w:numId w:val="48"/>
        </w:numPr>
        <w:shd w:val="clear" w:color="auto" w:fill="FFFFFF"/>
        <w:jc w:val="both"/>
      </w:pPr>
      <w:r w:rsidRPr="00CD1ABA">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sidRPr="00CD1ABA">
        <w:t>;</w:t>
      </w:r>
    </w:p>
    <w:p w:rsidR="00F1680F" w:rsidRPr="00CD1ABA" w:rsidRDefault="00F1680F" w:rsidP="00CD1ABA">
      <w:pPr>
        <w:pStyle w:val="afb"/>
        <w:numPr>
          <w:ilvl w:val="0"/>
          <w:numId w:val="48"/>
        </w:numPr>
        <w:shd w:val="clear" w:color="auto" w:fill="FFFFFF"/>
        <w:jc w:val="both"/>
      </w:pPr>
      <w:r w:rsidRPr="00CD1ABA">
        <w:t xml:space="preserve">текстовый материал </w:t>
      </w:r>
      <w:r w:rsidR="00CD1ABA">
        <w:t xml:space="preserve">ВКР </w:t>
      </w:r>
      <w:r w:rsidRPr="00CD1ABA">
        <w:t xml:space="preserve">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b"/>
        <w:shd w:val="clear" w:color="auto" w:fill="FFFFFF"/>
        <w:ind w:firstLine="360"/>
        <w:jc w:val="both"/>
      </w:pPr>
      <w:r w:rsidRPr="00CD1ABA">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CD1ABA" w:rsidRDefault="00CD1ABA" w:rsidP="00CD1AB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достоверностьизложенного материала, корректность моделирования и проведенных экспериментальныхисследований, точность выполненных расчетов, а также сделанных выводов и рекомендаций</w:t>
      </w:r>
      <w:r w:rsidRPr="009B7EBF">
        <w:rPr>
          <w:rStyle w:val="fontstyle01"/>
          <w:i/>
        </w:rPr>
        <w:t>несет автор</w:t>
      </w:r>
      <w:r>
        <w:rPr>
          <w:rStyle w:val="fontstyle01"/>
        </w:rPr>
        <w:t>.</w:t>
      </w:r>
    </w:p>
    <w:p w:rsidR="00CD1ABA" w:rsidRDefault="00CD1ABA" w:rsidP="00CD1ABA">
      <w:pPr>
        <w:pStyle w:val="Style3"/>
        <w:widowControl/>
        <w:spacing w:line="240" w:lineRule="auto"/>
        <w:ind w:firstLine="567"/>
      </w:pPr>
    </w:p>
    <w:p w:rsidR="00CD1ABA" w:rsidRPr="00CD1ABA" w:rsidRDefault="00CD1ABA" w:rsidP="00F1680F">
      <w:pPr>
        <w:pStyle w:val="afb"/>
        <w:shd w:val="clear" w:color="auto" w:fill="FFFFFF"/>
        <w:ind w:firstLine="360"/>
        <w:jc w:val="both"/>
      </w:pPr>
    </w:p>
    <w:p w:rsidR="00F1680F" w:rsidRPr="00CD1ABA" w:rsidRDefault="00F1680F" w:rsidP="00F1680F">
      <w:pPr>
        <w:pStyle w:val="afb"/>
        <w:shd w:val="clear" w:color="auto" w:fill="FFFFFF"/>
        <w:ind w:firstLine="360"/>
        <w:jc w:val="both"/>
      </w:pPr>
    </w:p>
    <w:p w:rsidR="00C87A0C" w:rsidRPr="00CD1ABA" w:rsidRDefault="00F1680F" w:rsidP="00C87A0C">
      <w:pPr>
        <w:pStyle w:val="1"/>
        <w:numPr>
          <w:ilvl w:val="0"/>
          <w:numId w:val="5"/>
        </w:numPr>
        <w:spacing w:before="0" w:after="0"/>
        <w:ind w:firstLine="709"/>
        <w:rPr>
          <w:rFonts w:cs="Times New Roman"/>
          <w:b w:val="0"/>
          <w:bCs w:val="0"/>
          <w:spacing w:val="10"/>
        </w:rPr>
      </w:pPr>
      <w:bookmarkStart w:id="5" w:name="_Toc400023102"/>
      <w:bookmarkStart w:id="6" w:name="_Toc211241917"/>
      <w:bookmarkStart w:id="7" w:name="_Toc337331675"/>
      <w:bookmarkEnd w:id="0"/>
      <w:bookmarkEnd w:id="1"/>
      <w:bookmarkEnd w:id="2"/>
      <w:r w:rsidRPr="00CD1ABA">
        <w:rPr>
          <w:rFonts w:cs="Times New Roman"/>
        </w:rPr>
        <w:br w:type="page"/>
      </w:r>
      <w:r w:rsidR="00E164F8" w:rsidRPr="00CD1ABA">
        <w:rPr>
          <w:rFonts w:cs="Times New Roman"/>
        </w:rPr>
        <w:lastRenderedPageBreak/>
        <w:t>МЕТОДИЧЕСКИЕ РЕКОМЕНДАЦИИ ПО ПОДГОТОВКЕ ВЫПУСКНОЙ</w:t>
      </w:r>
    </w:p>
    <w:p w:rsidR="00E27C74" w:rsidRPr="00CD1ABA" w:rsidRDefault="00E164F8" w:rsidP="00C87A0C">
      <w:pPr>
        <w:pStyle w:val="1"/>
        <w:spacing w:before="0" w:after="0"/>
        <w:ind w:left="1789"/>
        <w:rPr>
          <w:rStyle w:val="FontStyle36"/>
          <w:sz w:val="24"/>
          <w:szCs w:val="24"/>
        </w:rPr>
      </w:pPr>
      <w:r w:rsidRPr="00CD1ABA">
        <w:rPr>
          <w:rFonts w:cs="Times New Roman"/>
        </w:rPr>
        <w:t>КВАЛИФИКАЦИОННОЙ РАБОТЫ</w:t>
      </w:r>
      <w:bookmarkEnd w:id="5"/>
    </w:p>
    <w:p w:rsidR="00C87A0C" w:rsidRPr="00CD1ABA" w:rsidRDefault="00C87A0C" w:rsidP="00C87A0C">
      <w:pPr>
        <w:jc w:val="center"/>
      </w:pPr>
    </w:p>
    <w:p w:rsidR="00072B5A" w:rsidRPr="00072B5A" w:rsidRDefault="00072B5A" w:rsidP="00072B5A">
      <w:pPr>
        <w:pStyle w:val="afc"/>
        <w:spacing w:line="240" w:lineRule="auto"/>
        <w:ind w:firstLine="567"/>
      </w:pPr>
      <w:r w:rsidRPr="00072B5A">
        <w:t>Выпускник Омской гуманитарной академии, обучающийся по</w:t>
      </w:r>
      <w:r w:rsidR="009C2B78">
        <w:t xml:space="preserve"> направлению подготовки 44.03.0</w:t>
      </w:r>
      <w:r w:rsidR="00DD6485">
        <w:t>3Специальное (дефектологическое)</w:t>
      </w:r>
      <w:r w:rsidRPr="00072B5A">
        <w:t xml:space="preserve"> образование, не имеющий академической задолженности и в полном объеме выполнивший учебный план или индивидуальный учебный план по направлению подготовки «</w:t>
      </w:r>
      <w:r w:rsidR="00DD6485">
        <w:t>Логопедия (начальное обучение детей с нарушениями речи)</w:t>
      </w:r>
      <w:r w:rsidR="009C2B78">
        <w:t xml:space="preserve">»  </w:t>
      </w:r>
      <w:r w:rsidRPr="00072B5A">
        <w:t>допускается к защите выпускной квалификационной работы.</w:t>
      </w:r>
    </w:p>
    <w:p w:rsidR="00E45A4C" w:rsidRPr="00072B5A" w:rsidRDefault="00E45A4C" w:rsidP="00E45A4C"/>
    <w:p w:rsidR="00E45A4C" w:rsidRPr="00CD1ABA" w:rsidRDefault="00E45A4C" w:rsidP="00E45A4C">
      <w:pPr>
        <w:jc w:val="center"/>
        <w:rPr>
          <w:b/>
          <w:bCs/>
        </w:rPr>
      </w:pPr>
      <w:r w:rsidRPr="00CD1ABA">
        <w:rPr>
          <w:b/>
          <w:bCs/>
        </w:rPr>
        <w:t>ПОДГОТОВКА К НАПИСАНИЮ ВКР</w:t>
      </w:r>
    </w:p>
    <w:p w:rsidR="0066300B" w:rsidRPr="00CD1ABA" w:rsidRDefault="0066300B" w:rsidP="00E45A4C">
      <w:pPr>
        <w:jc w:val="center"/>
      </w:pPr>
    </w:p>
    <w:p w:rsidR="00E45A4C" w:rsidRPr="00CD1ABA" w:rsidRDefault="00E45A4C" w:rsidP="00E45A4C">
      <w:pPr>
        <w:jc w:val="both"/>
      </w:pPr>
      <w:r w:rsidRPr="00CD1ABA">
        <w:t>Подготовка и написание ВКР состоит из нескольких этапов:</w:t>
      </w:r>
    </w:p>
    <w:p w:rsidR="00E45A4C" w:rsidRPr="00CD1ABA" w:rsidRDefault="00E45A4C" w:rsidP="00E45A4C">
      <w:pPr>
        <w:jc w:val="both"/>
      </w:pPr>
    </w:p>
    <w:p w:rsidR="00E45A4C" w:rsidRPr="00CD1ABA" w:rsidRDefault="00E45A4C" w:rsidP="00E45A4C">
      <w:pPr>
        <w:jc w:val="both"/>
      </w:pPr>
      <w:r w:rsidRPr="00CD1ABA">
        <w:t>1. Выбор темы и ее согласование с научным руководителем.</w:t>
      </w:r>
    </w:p>
    <w:p w:rsidR="00E45A4C" w:rsidRPr="00CD1ABA" w:rsidRDefault="00E45A4C" w:rsidP="00E45A4C">
      <w:pPr>
        <w:jc w:val="both"/>
      </w:pPr>
      <w:r w:rsidRPr="00CD1ABA">
        <w:t>2. Составление плана выполнения ВКР</w:t>
      </w:r>
    </w:p>
    <w:p w:rsidR="00E45A4C" w:rsidRPr="00CD1ABA" w:rsidRDefault="00E45A4C" w:rsidP="00E45A4C">
      <w:pPr>
        <w:jc w:val="both"/>
      </w:pPr>
      <w:r w:rsidRPr="00CD1ABA">
        <w:t>3. Поиск необходимых источников и литературы, их структурирование по вопросам</w:t>
      </w:r>
    </w:p>
    <w:p w:rsidR="00E45A4C" w:rsidRPr="00CD1ABA" w:rsidRDefault="00E45A4C" w:rsidP="00E45A4C">
      <w:pPr>
        <w:jc w:val="both"/>
      </w:pPr>
      <w:r w:rsidRPr="00CD1ABA">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D1ABA" w:rsidRDefault="00E45A4C" w:rsidP="00E45A4C">
      <w:pPr>
        <w:jc w:val="both"/>
      </w:pPr>
      <w:r w:rsidRPr="00CD1ABA">
        <w:t xml:space="preserve">5. Сбор необходимого статистического материала. </w:t>
      </w:r>
    </w:p>
    <w:p w:rsidR="00E45A4C" w:rsidRPr="00CD1ABA" w:rsidRDefault="00E45A4C" w:rsidP="00E45A4C">
      <w:pPr>
        <w:jc w:val="both"/>
      </w:pPr>
      <w:r w:rsidRPr="00CD1ABA">
        <w:t>6. Обработка и анализ полученной информации с применением современных математико-статистических методов.</w:t>
      </w:r>
    </w:p>
    <w:p w:rsidR="00E45A4C" w:rsidRPr="00CD1ABA" w:rsidRDefault="00E45A4C" w:rsidP="00E45A4C">
      <w:pPr>
        <w:jc w:val="both"/>
      </w:pPr>
      <w:r w:rsidRPr="00CD1ABA">
        <w:t>7. Обоснование структуры ВКР.</w:t>
      </w:r>
    </w:p>
    <w:p w:rsidR="00E45A4C" w:rsidRPr="00CD1ABA" w:rsidRDefault="00E45A4C" w:rsidP="00E45A4C">
      <w:pPr>
        <w:jc w:val="both"/>
      </w:pPr>
      <w:r w:rsidRPr="00CD1ABA">
        <w:t>8. Написание текста ВКР в соответствии со структурой работы</w:t>
      </w:r>
    </w:p>
    <w:p w:rsidR="00E45A4C" w:rsidRPr="00CD1ABA" w:rsidRDefault="00E45A4C" w:rsidP="00E45A4C">
      <w:pPr>
        <w:jc w:val="both"/>
      </w:pPr>
      <w:r w:rsidRPr="00CD1ABA">
        <w:t>9. Формулирование выводов.</w:t>
      </w:r>
    </w:p>
    <w:p w:rsidR="00E45A4C" w:rsidRPr="00CD1ABA" w:rsidRDefault="00E45A4C" w:rsidP="00E45A4C">
      <w:pPr>
        <w:jc w:val="both"/>
      </w:pPr>
      <w:r w:rsidRPr="00CD1ABA">
        <w:t>10. Оформление ВКР в соответствии с установленными требованиями.</w:t>
      </w:r>
    </w:p>
    <w:p w:rsidR="00E45A4C" w:rsidRPr="00CD1ABA" w:rsidRDefault="00E45A4C" w:rsidP="00E45A4C">
      <w:pPr>
        <w:jc w:val="both"/>
      </w:pPr>
      <w:r w:rsidRPr="00CD1ABA">
        <w:t>11.Передача написанной и оформленной работы для рецензирования научному руководителю и рецензентам</w:t>
      </w:r>
    </w:p>
    <w:p w:rsidR="00E45A4C" w:rsidRPr="00CD1ABA" w:rsidRDefault="00E45A4C" w:rsidP="00E45A4C">
      <w:pPr>
        <w:jc w:val="both"/>
      </w:pPr>
      <w:r w:rsidRPr="00CD1ABA">
        <w:t>12. Подготовка презентации ВКР на защите.</w:t>
      </w:r>
    </w:p>
    <w:p w:rsidR="00E45A4C" w:rsidRPr="00CD1ABA" w:rsidRDefault="00E45A4C" w:rsidP="00E45A4C">
      <w:pPr>
        <w:jc w:val="both"/>
      </w:pPr>
    </w:p>
    <w:p w:rsidR="00E45A4C" w:rsidRPr="00CD1ABA" w:rsidRDefault="00E45A4C" w:rsidP="00E45A4C">
      <w:pPr>
        <w:jc w:val="both"/>
        <w:rPr>
          <w:i/>
        </w:rPr>
      </w:pPr>
      <w:r w:rsidRPr="00CD1ABA">
        <w:rPr>
          <w:b/>
        </w:rPr>
        <w:t>ОБРАТИТЬ ВНИМАНИЕ!</w:t>
      </w:r>
      <w:r w:rsidRPr="00CD1ABA">
        <w:rPr>
          <w:i/>
        </w:rPr>
        <w:t xml:space="preserve">Студент, не представивший ВКР в срок на кафедру, считается не допущенным к защите на </w:t>
      </w:r>
      <w:r w:rsidR="005F5F6A">
        <w:rPr>
          <w:i/>
        </w:rPr>
        <w:t>ГЭК</w:t>
      </w:r>
      <w:r w:rsidRPr="00CD1ABA">
        <w:rPr>
          <w:i/>
        </w:rPr>
        <w:t>, и его защита может быть отложена на год.</w:t>
      </w:r>
    </w:p>
    <w:p w:rsidR="00E45A4C" w:rsidRPr="00CD1ABA" w:rsidRDefault="00E45A4C" w:rsidP="00E45A4C">
      <w:pPr>
        <w:rPr>
          <w:b/>
        </w:rPr>
      </w:pPr>
    </w:p>
    <w:p w:rsidR="0066300B" w:rsidRPr="00CD1ABA" w:rsidRDefault="00E27C74" w:rsidP="0066300B">
      <w:pPr>
        <w:jc w:val="center"/>
      </w:pPr>
      <w:r w:rsidRPr="00CD1ABA">
        <w:rPr>
          <w:b/>
          <w:bCs/>
        </w:rPr>
        <w:t>Порядок выбора темы ВКР и ее утверждения</w:t>
      </w:r>
    </w:p>
    <w:p w:rsidR="0066300B" w:rsidRPr="00CD1ABA" w:rsidRDefault="0066300B" w:rsidP="0066300B">
      <w:pPr>
        <w:jc w:val="center"/>
      </w:pPr>
    </w:p>
    <w:p w:rsidR="00121956" w:rsidRPr="00CD1ABA" w:rsidRDefault="00E27C74" w:rsidP="00CC294C">
      <w:pPr>
        <w:ind w:firstLine="709"/>
        <w:jc w:val="both"/>
      </w:pPr>
      <w:r w:rsidRPr="00CD1ABA">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D1ABA" w:rsidRDefault="00E27C74" w:rsidP="00CC294C">
      <w:pPr>
        <w:ind w:firstLine="709"/>
        <w:jc w:val="both"/>
      </w:pPr>
      <w:r w:rsidRPr="00CD1ABA">
        <w:t xml:space="preserve">Перечень тем выпускных квалификационных работ обучающихся ежегодно обновляется и утверждается </w:t>
      </w:r>
      <w:r w:rsidR="0066300B" w:rsidRPr="00CD1ABA">
        <w:t xml:space="preserve">на заседании кафедры </w:t>
      </w:r>
      <w:r w:rsidR="00F1680F" w:rsidRPr="00CD1ABA">
        <w:rPr>
          <w:color w:val="000000"/>
        </w:rPr>
        <w:t>Педагогики, психологии и социальной работы</w:t>
      </w:r>
      <w:r w:rsidRPr="00CD1ABA">
        <w:t xml:space="preserve">, не позднее 1 сентября. Темы выпускных квалификационных работ </w:t>
      </w:r>
      <w:r w:rsidR="0066300B" w:rsidRPr="00CD1ABA">
        <w:t>соответствуют</w:t>
      </w:r>
      <w:r w:rsidRPr="00CD1ABA">
        <w:t xml:space="preserve"> профилю образовательной программы высшего образования.</w:t>
      </w:r>
    </w:p>
    <w:p w:rsidR="00CC294C" w:rsidRPr="00CD1ABA" w:rsidRDefault="00E27C74" w:rsidP="00CC294C">
      <w:pPr>
        <w:ind w:firstLine="709"/>
        <w:jc w:val="both"/>
      </w:pPr>
      <w:r w:rsidRPr="00CD1ABA">
        <w:t>Примерная тематика ВКР содержится в разделе «</w:t>
      </w:r>
      <w:r w:rsidR="0066300B" w:rsidRPr="00CD1ABA">
        <w:t xml:space="preserve">Список примерных </w:t>
      </w:r>
      <w:r w:rsidRPr="00CD1ABA">
        <w:t>тем выпускных квалификационных работ» данных Методических рекомендаций</w:t>
      </w:r>
      <w:r w:rsidR="0066300B" w:rsidRPr="00CD1ABA">
        <w:t xml:space="preserve"> и методических рекомендациях по выполнению преддипломной практики</w:t>
      </w:r>
      <w:r w:rsidRPr="00CD1ABA">
        <w:t xml:space="preserve">. </w:t>
      </w:r>
    </w:p>
    <w:p w:rsidR="00C93570" w:rsidRPr="00CD1ABA" w:rsidRDefault="00C93570" w:rsidP="00C93570">
      <w:pPr>
        <w:pStyle w:val="afb"/>
        <w:shd w:val="clear" w:color="auto" w:fill="FFFFFF"/>
        <w:ind w:firstLine="709"/>
        <w:jc w:val="both"/>
      </w:pPr>
      <w:r w:rsidRPr="00CD1ABA">
        <w:rPr>
          <w:bCs/>
        </w:rPr>
        <w:t xml:space="preserve">Темы </w:t>
      </w:r>
      <w:r w:rsidR="00CD1ABA">
        <w:rPr>
          <w:bCs/>
        </w:rPr>
        <w:t xml:space="preserve">выпускных квалификационных </w:t>
      </w:r>
      <w:r w:rsidRPr="00CD1ABA">
        <w:rPr>
          <w:bCs/>
        </w:rPr>
        <w:t xml:space="preserve"> работ представляются кафедрой </w:t>
      </w:r>
      <w:r w:rsidR="0046011B" w:rsidRPr="00CD1ABA">
        <w:rPr>
          <w:bCs/>
        </w:rPr>
        <w:t xml:space="preserve">педагогики, </w:t>
      </w:r>
      <w:r w:rsidRPr="00CD1ABA">
        <w:rPr>
          <w:bCs/>
        </w:rPr>
        <w:t xml:space="preserve">психологии </w:t>
      </w:r>
      <w:r w:rsidR="0046011B" w:rsidRPr="00CD1ABA">
        <w:rPr>
          <w:bCs/>
        </w:rPr>
        <w:t xml:space="preserve">и социальной работы </w:t>
      </w:r>
      <w:r w:rsidRPr="00CD1ABA">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w:t>
      </w:r>
      <w:r w:rsidRPr="00CD1ABA">
        <w:rPr>
          <w:bCs/>
        </w:rPr>
        <w:lastRenderedPageBreak/>
        <w:t>связи с возможным практическим применением знаний выпускников в соответствии со специализацией.</w:t>
      </w:r>
    </w:p>
    <w:p w:rsidR="00C93570" w:rsidRPr="00CD1ABA" w:rsidRDefault="00C93570" w:rsidP="00C93570">
      <w:pPr>
        <w:pStyle w:val="afb"/>
        <w:shd w:val="clear" w:color="auto" w:fill="FFFFFF"/>
        <w:ind w:firstLine="709"/>
        <w:jc w:val="both"/>
      </w:pPr>
      <w:r w:rsidRPr="00CD1ABA">
        <w:rPr>
          <w:bCs/>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CD1ABA" w:rsidRDefault="00C93570" w:rsidP="00C93570">
      <w:pPr>
        <w:pStyle w:val="afb"/>
        <w:ind w:firstLine="709"/>
        <w:jc w:val="both"/>
      </w:pPr>
      <w:r w:rsidRPr="00CD1ABA">
        <w:t xml:space="preserve">Одним из основополагающих требований к </w:t>
      </w:r>
      <w:r w:rsidR="0046011B" w:rsidRPr="00CD1ABA">
        <w:t>выпуск</w:t>
      </w:r>
      <w:r w:rsidRPr="00CD1ABA">
        <w:t xml:space="preserve">ной работе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00CD1ABA">
        <w:t>выпускной квалификационной</w:t>
      </w:r>
      <w:r w:rsidRPr="00CD1ABA">
        <w:t xml:space="preserve"> работы. </w:t>
      </w:r>
      <w:r w:rsidR="00C87A0C" w:rsidRPr="00CD1ABA">
        <w:t xml:space="preserve">Студентам </w:t>
      </w:r>
      <w:r w:rsidRPr="00CD1ABA">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CD1ABA" w:rsidRDefault="00C93570" w:rsidP="00C93570">
      <w:pPr>
        <w:pStyle w:val="afb"/>
        <w:shd w:val="clear" w:color="auto" w:fill="FFFFFF"/>
        <w:ind w:firstLine="709"/>
        <w:jc w:val="both"/>
      </w:pPr>
      <w:r w:rsidRPr="00CD1ABA">
        <w:rPr>
          <w:bCs/>
        </w:rPr>
        <w:t xml:space="preserve">Тема </w:t>
      </w:r>
      <w:r w:rsidR="00CD1ABA">
        <w:rPr>
          <w:bCs/>
        </w:rPr>
        <w:t>ВКР</w:t>
      </w:r>
      <w:r w:rsidRPr="00CD1ABA">
        <w:rPr>
          <w:bCs/>
        </w:rPr>
        <w:t xml:space="preserve"> может быть и инициативной, выдвинутой самим студентом</w:t>
      </w:r>
      <w:r w:rsidRPr="00CD1ABA">
        <w:t xml:space="preserve"> по согласованию с научным руководителем</w:t>
      </w:r>
      <w:r w:rsidRPr="00CD1ABA">
        <w:rPr>
          <w:bCs/>
        </w:rPr>
        <w:t>, с необходимым обоснованием целесообразности ее разработки. В этом случае тема утверждается на заседании кафедры.</w:t>
      </w:r>
    </w:p>
    <w:p w:rsidR="00C93570" w:rsidRPr="00CD1ABA" w:rsidRDefault="00C93570" w:rsidP="00C93570">
      <w:pPr>
        <w:pStyle w:val="afb"/>
        <w:shd w:val="clear" w:color="auto" w:fill="FFFFFF"/>
        <w:ind w:firstLine="709"/>
        <w:jc w:val="both"/>
      </w:pPr>
      <w:r w:rsidRPr="00CD1ABA">
        <w:rPr>
          <w:bCs/>
        </w:rPr>
        <w:t xml:space="preserve">Разработка одной и той же темы </w:t>
      </w:r>
      <w:r w:rsidR="00CD1ABA">
        <w:rPr>
          <w:bCs/>
        </w:rPr>
        <w:t xml:space="preserve">ВКР </w:t>
      </w:r>
      <w:r w:rsidRPr="00CD1ABA">
        <w:rPr>
          <w:bCs/>
        </w:rPr>
        <w:t xml:space="preserve"> несколькими студентами не допускается.</w:t>
      </w:r>
    </w:p>
    <w:p w:rsidR="00CC294C" w:rsidRPr="00CD1ABA" w:rsidRDefault="00C93570" w:rsidP="00C93570">
      <w:pPr>
        <w:ind w:firstLine="709"/>
        <w:jc w:val="both"/>
      </w:pPr>
      <w:r w:rsidRPr="00CD1ABA">
        <w:rPr>
          <w:bCs/>
        </w:rPr>
        <w:t xml:space="preserve">Тема </w:t>
      </w:r>
      <w:r w:rsidR="00CD1ABA">
        <w:rPr>
          <w:bCs/>
        </w:rPr>
        <w:t>ВКР</w:t>
      </w:r>
      <w:r w:rsidRPr="00CD1ABA">
        <w:rPr>
          <w:bCs/>
        </w:rPr>
        <w:t xml:space="preserve">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CD1ABA">
        <w:t>.</w:t>
      </w:r>
    </w:p>
    <w:p w:rsidR="00CC294C" w:rsidRPr="00CD1ABA" w:rsidRDefault="00E27C74" w:rsidP="00CC294C">
      <w:pPr>
        <w:ind w:firstLine="709"/>
        <w:jc w:val="both"/>
      </w:pPr>
      <w:r w:rsidRPr="00CD1ABA">
        <w:rPr>
          <w:b/>
        </w:rPr>
        <w:t>НЕ РЕКОМЕНДУЕТСЯ!</w:t>
      </w:r>
      <w:r w:rsidRPr="00CD1ABA">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CD1ABA">
        <w:t>.</w:t>
      </w:r>
    </w:p>
    <w:p w:rsidR="00CC294C" w:rsidRPr="00CD1ABA" w:rsidRDefault="00E27C74" w:rsidP="00CC294C">
      <w:pPr>
        <w:ind w:firstLine="709"/>
        <w:jc w:val="both"/>
      </w:pPr>
      <w:r w:rsidRPr="00CD1ABA">
        <w:t xml:space="preserve">Выбрав тему </w:t>
      </w:r>
      <w:r w:rsidR="00CD1ABA">
        <w:t>выпускной квалификационной</w:t>
      </w:r>
      <w:r w:rsidRPr="00CD1ABA">
        <w:t xml:space="preserve"> работы, студент подает заявление на имя заведующего выпускающей кафедрой (кафедра </w:t>
      </w:r>
      <w:r w:rsidR="0046011B" w:rsidRPr="00CD1ABA">
        <w:rPr>
          <w:color w:val="000000"/>
        </w:rPr>
        <w:t>Педагогики, психологии и социальной работы</w:t>
      </w:r>
      <w:r w:rsidRPr="00CD1ABA">
        <w:t xml:space="preserve">) (Приложение </w:t>
      </w:r>
      <w:r w:rsidR="00E53C09" w:rsidRPr="00CD1ABA">
        <w:t>А</w:t>
      </w:r>
      <w:r w:rsidRPr="00CD1ABA">
        <w:t>). После рассмотрения заявления на заседании кафедры тема ВКР утверждается и закрепляется соответствующим протоколом.</w:t>
      </w:r>
    </w:p>
    <w:p w:rsidR="00CC294C" w:rsidRPr="00CD1ABA" w:rsidRDefault="00E27C74" w:rsidP="00CC294C">
      <w:pPr>
        <w:ind w:firstLine="709"/>
        <w:jc w:val="both"/>
        <w:rPr>
          <w:i/>
        </w:rPr>
      </w:pPr>
      <w:r w:rsidRPr="00CD1ABA">
        <w:rPr>
          <w:b/>
        </w:rPr>
        <w:t>ОБРАТИТЬ ВНИМАНИЕ!</w:t>
      </w:r>
      <w:r w:rsidRPr="00CD1ABA">
        <w:rPr>
          <w:i/>
        </w:rPr>
        <w:t>Студенты, не выбравшие (или не утвердившие) тему ВКР в течение указанных сроков</w:t>
      </w:r>
      <w:r w:rsidR="00662AC1" w:rsidRPr="00CD1ABA">
        <w:rPr>
          <w:i/>
        </w:rPr>
        <w:t xml:space="preserve">, </w:t>
      </w:r>
      <w:r w:rsidRPr="00CD1ABA">
        <w:rPr>
          <w:i/>
        </w:rPr>
        <w:t xml:space="preserve"> подвергаются дисциплинарным взысканиям. </w:t>
      </w:r>
    </w:p>
    <w:p w:rsidR="00CC294C" w:rsidRPr="00CD1ABA" w:rsidRDefault="00E27C74" w:rsidP="00CC294C">
      <w:pPr>
        <w:ind w:firstLine="709"/>
        <w:jc w:val="both"/>
      </w:pPr>
      <w:r w:rsidRPr="00CD1ABA">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D1ABA">
        <w:t>академии</w:t>
      </w:r>
      <w:r w:rsidRPr="00CD1ABA">
        <w:t>.</w:t>
      </w:r>
    </w:p>
    <w:p w:rsidR="00CC294C" w:rsidRPr="00CD1ABA" w:rsidRDefault="00E27C74" w:rsidP="00121956">
      <w:pPr>
        <w:ind w:firstLine="709"/>
        <w:jc w:val="both"/>
      </w:pPr>
      <w:r w:rsidRPr="00CD1ABA">
        <w:t xml:space="preserve">Кафедра может назначить консультанта </w:t>
      </w:r>
      <w:r w:rsidR="00CD1ABA">
        <w:t xml:space="preserve">ВКР </w:t>
      </w:r>
      <w:r w:rsidRPr="00CD1ABA">
        <w:t xml:space="preserve">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w:t>
      </w:r>
      <w:r w:rsidR="00CD1ABA">
        <w:t>ВКР</w:t>
      </w:r>
      <w:r w:rsidRPr="00CD1ABA">
        <w:t xml:space="preserve"> выполняется на иностранном языке.</w:t>
      </w:r>
    </w:p>
    <w:p w:rsidR="00121956" w:rsidRPr="00CD1ABA" w:rsidRDefault="00E27C74" w:rsidP="00121956">
      <w:pPr>
        <w:ind w:firstLine="708"/>
        <w:jc w:val="both"/>
      </w:pPr>
      <w:r w:rsidRPr="00CD1ABA">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CD1ABA" w:rsidRDefault="00E27C74" w:rsidP="00121956">
      <w:pPr>
        <w:ind w:firstLine="708"/>
        <w:jc w:val="both"/>
      </w:pPr>
      <w:r w:rsidRPr="00CD1ABA">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CD1ABA" w:rsidRDefault="00E27C74" w:rsidP="00121956">
      <w:pPr>
        <w:ind w:firstLine="708"/>
        <w:jc w:val="both"/>
        <w:rPr>
          <w:i/>
        </w:rPr>
      </w:pPr>
      <w:r w:rsidRPr="00CD1ABA">
        <w:rPr>
          <w:b/>
        </w:rPr>
        <w:t>ОБРАТИТЬ ВНИМАНИЕ!</w:t>
      </w:r>
      <w:r w:rsidRPr="00CD1ABA">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CD1ABA">
        <w:rPr>
          <w:i/>
        </w:rPr>
        <w:t>заведующего кафедрой</w:t>
      </w:r>
      <w:r w:rsidRPr="00CD1ABA">
        <w:rPr>
          <w:i/>
        </w:rPr>
        <w:t xml:space="preserve">. </w:t>
      </w:r>
    </w:p>
    <w:p w:rsidR="00657230" w:rsidRPr="00CD1ABA" w:rsidRDefault="00657230" w:rsidP="00657230">
      <w:pPr>
        <w:ind w:firstLine="708"/>
        <w:jc w:val="center"/>
        <w:rPr>
          <w:b/>
          <w:bCs/>
        </w:rPr>
      </w:pPr>
    </w:p>
    <w:p w:rsidR="00657230" w:rsidRPr="00CD1ABA" w:rsidRDefault="00E27C74" w:rsidP="00657230">
      <w:pPr>
        <w:ind w:firstLine="708"/>
        <w:jc w:val="center"/>
        <w:rPr>
          <w:b/>
          <w:bCs/>
        </w:rPr>
      </w:pPr>
      <w:r w:rsidRPr="00CD1ABA">
        <w:rPr>
          <w:b/>
          <w:bCs/>
        </w:rPr>
        <w:t>Организация и планирование выполнения ВКР</w:t>
      </w:r>
    </w:p>
    <w:p w:rsidR="00657230" w:rsidRPr="00CD1ABA" w:rsidRDefault="00657230" w:rsidP="00657230">
      <w:pPr>
        <w:ind w:firstLine="708"/>
        <w:jc w:val="center"/>
      </w:pPr>
    </w:p>
    <w:p w:rsidR="00657230" w:rsidRPr="00CD1ABA" w:rsidRDefault="00E27C74" w:rsidP="00121956">
      <w:pPr>
        <w:ind w:firstLine="708"/>
        <w:jc w:val="both"/>
      </w:pPr>
      <w:r w:rsidRPr="00CD1ABA">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CD1ABA">
        <w:lastRenderedPageBreak/>
        <w:t xml:space="preserve">внимание. Результатом этой деятельности является заполнение бланка задания (Приложение </w:t>
      </w:r>
      <w:r w:rsidR="00E53C09" w:rsidRPr="00CD1ABA">
        <w:t>В</w:t>
      </w:r>
      <w:r w:rsidRPr="00CD1ABA">
        <w:t>)</w:t>
      </w:r>
    </w:p>
    <w:p w:rsidR="00657230" w:rsidRPr="00CD1ABA" w:rsidRDefault="00E27C74" w:rsidP="00121956">
      <w:pPr>
        <w:ind w:firstLine="708"/>
        <w:jc w:val="both"/>
      </w:pPr>
      <w:r w:rsidRPr="00CD1ABA">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CD1ABA" w:rsidRDefault="00E27C74" w:rsidP="00121956">
      <w:pPr>
        <w:ind w:firstLine="708"/>
        <w:jc w:val="both"/>
      </w:pPr>
      <w:r w:rsidRPr="00CD1ABA">
        <w:rPr>
          <w:i/>
          <w:iCs/>
        </w:rPr>
        <w:t xml:space="preserve">План </w:t>
      </w:r>
      <w:r w:rsidRPr="00CD1ABA">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D1ABA">
        <w:rPr>
          <w:b/>
        </w:rPr>
        <w:t xml:space="preserve">самостоятельно </w:t>
      </w:r>
      <w:r w:rsidRPr="00CD1ABA">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D1ABA">
        <w:rPr>
          <w:b/>
        </w:rPr>
        <w:t>согласовывает</w:t>
      </w:r>
      <w:r w:rsidRPr="00CD1ABA">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D1ABA" w:rsidRDefault="00E27C74" w:rsidP="00121956">
      <w:pPr>
        <w:ind w:firstLine="708"/>
        <w:jc w:val="both"/>
      </w:pPr>
      <w:r w:rsidRPr="00CD1ABA">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CD1ABA" w:rsidRDefault="00E27C74" w:rsidP="00121956">
      <w:pPr>
        <w:ind w:firstLine="708"/>
        <w:jc w:val="both"/>
      </w:pPr>
      <w:r w:rsidRPr="00CD1ABA">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D1ABA" w:rsidRDefault="00657230" w:rsidP="00121956">
      <w:pPr>
        <w:ind w:firstLine="708"/>
        <w:jc w:val="both"/>
      </w:pPr>
      <w:r w:rsidRPr="00CD1ABA">
        <w:t>Н</w:t>
      </w:r>
      <w:r w:rsidR="00E27C74" w:rsidRPr="00CD1ABA">
        <w:t>аучный руководитель утверж</w:t>
      </w:r>
      <w:r w:rsidRPr="00CD1ABA">
        <w:t>дает график выполнения работы (</w:t>
      </w:r>
      <w:r w:rsidR="00E53C09" w:rsidRPr="00CD1ABA">
        <w:t>Приложение Г</w:t>
      </w:r>
      <w:r w:rsidR="00E27C74" w:rsidRPr="00CD1ABA">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CD1ABA" w:rsidRDefault="00C50C1F" w:rsidP="00C50C1F">
      <w:pPr>
        <w:pStyle w:val="afb"/>
        <w:shd w:val="clear" w:color="auto" w:fill="FFFFFF"/>
        <w:jc w:val="both"/>
      </w:pPr>
      <w:r w:rsidRPr="00CD1ABA">
        <w:rPr>
          <w:b/>
          <w:bCs/>
        </w:rPr>
        <w:t>Последовательность подготовки выпускной квалификационной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определение темы, обоснование ее актуальности и обсуждение с научным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задания на выполнение выпускной квалификационной работы от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составление предварительного и развернутого планов исследования, согласование их с руководителем;</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составление плана-графика  подготовки </w:t>
      </w:r>
      <w:r w:rsidR="00CD1ABA">
        <w:t>ВКР</w:t>
      </w:r>
      <w:r w:rsidRPr="00CD1ABA">
        <w:t xml:space="preserve">, который облегчает контроль над ходом выполнения исследования и помогает </w:t>
      </w:r>
      <w:r w:rsidR="00C574E2" w:rsidRPr="00CD1ABA">
        <w:t>студенту</w:t>
      </w:r>
      <w:r w:rsidRPr="00CD1ABA">
        <w:t xml:space="preserve"> самостоятельно и осознанно выполнять </w:t>
      </w:r>
      <w:r w:rsidR="00CD1ABA">
        <w:t>ВКР</w:t>
      </w:r>
      <w:r w:rsidRPr="00CD1ABA">
        <w:t>, рационально распределять время, отводимое на ее подготовку. Впроцессе со</w:t>
      </w:r>
      <w:r w:rsidRPr="00CD1ABA">
        <w:rPr>
          <w:spacing w:val="1"/>
        </w:rPr>
        <w:t>ставления плана студент должен обдумать всю «стратегию» пред</w:t>
      </w:r>
      <w:r w:rsidRPr="00CD1ABA">
        <w:t xml:space="preserve">стоящей работы, привести в систему возникающие у него новые </w:t>
      </w:r>
      <w:r w:rsidRPr="00CD1ABA">
        <w:rPr>
          <w:spacing w:val="1"/>
        </w:rPr>
        <w:t xml:space="preserve">мысли, замыслы, предложения, </w:t>
      </w:r>
      <w:r w:rsidRPr="00CD1ABA">
        <w:rPr>
          <w:spacing w:val="1"/>
        </w:rPr>
        <w:lastRenderedPageBreak/>
        <w:t>календарный рабочий план под</w:t>
      </w:r>
      <w:r w:rsidRPr="00CD1ABA">
        <w:t xml:space="preserve">писывается студентом и утверждается руководителем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выработка цели, задач и замысла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изучение опыта рассмотрения выбранной психологической проблемы, состояния дел по исследуемой проблематике;</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анализ литературы по избранной проблеме, знакомство с фактическими и статистическими материалами;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сбор эмпирического материала, подготовка и проведение констатирующего </w:t>
      </w:r>
      <w:r w:rsidR="00C574E2" w:rsidRPr="00CD1ABA">
        <w:t>этапа опытной работы</w:t>
      </w:r>
      <w:r w:rsidRPr="00CD1ABA">
        <w:t xml:space="preserve"> с целью получения представления о состоянии исследуемого предмета;</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обработка и анализ полученной информации;</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выявление связей, отношений и корреляций;</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обобщение собранного материала, формулировка выводов и выработка рекомендаций по использованию результатов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оформление текста в соответствии с требованиями, предъявляемыми к </w:t>
      </w:r>
      <w:r w:rsidR="00CD1ABA">
        <w:t xml:space="preserve">выпускным квалификационным </w:t>
      </w:r>
      <w:r w:rsidRPr="00CD1ABA">
        <w:t>работам, литературное оформление работы;</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ознакомление руководителя с содержанием работы и его доработка с учетом замечаний и предложений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получение отзыва научного руководителя;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передача </w:t>
      </w:r>
      <w:r w:rsidR="00CD1ABA">
        <w:t>ВКР</w:t>
      </w:r>
      <w:r w:rsidRPr="00CD1ABA">
        <w:t xml:space="preserve"> методисту учебной группы для регистрации (не позднее, чем за месяц до защиты) и последующего рецензирования;</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 xml:space="preserve">ознакомление с рецензией на </w:t>
      </w:r>
      <w:r w:rsidR="00CD1ABA">
        <w:t>ВКР</w:t>
      </w:r>
      <w:r w:rsidRPr="00CD1ABA">
        <w:t>;</w:t>
      </w:r>
    </w:p>
    <w:p w:rsidR="00C50C1F" w:rsidRPr="00CD1ABA" w:rsidRDefault="00C50C1F" w:rsidP="00533B09">
      <w:pPr>
        <w:pStyle w:val="afb"/>
        <w:numPr>
          <w:ilvl w:val="0"/>
          <w:numId w:val="16"/>
        </w:numPr>
        <w:shd w:val="clear" w:color="auto" w:fill="FFFFFF"/>
        <w:tabs>
          <w:tab w:val="left" w:pos="0"/>
          <w:tab w:val="left" w:pos="900"/>
        </w:tabs>
        <w:ind w:left="0"/>
        <w:jc w:val="both"/>
      </w:pPr>
      <w:r w:rsidRPr="00CD1ABA">
        <w:t>подготовка доклада, презентации, иллюстративного и раздаточного материала для членов экзаменационной комиссии;</w:t>
      </w:r>
    </w:p>
    <w:p w:rsidR="00657230" w:rsidRPr="00CD1ABA" w:rsidRDefault="00C50C1F" w:rsidP="00533B09">
      <w:pPr>
        <w:pStyle w:val="afb"/>
        <w:numPr>
          <w:ilvl w:val="0"/>
          <w:numId w:val="16"/>
        </w:numPr>
        <w:shd w:val="clear" w:color="auto" w:fill="FFFFFF"/>
        <w:tabs>
          <w:tab w:val="left" w:pos="0"/>
          <w:tab w:val="left" w:pos="900"/>
        </w:tabs>
        <w:ind w:left="0"/>
        <w:jc w:val="both"/>
      </w:pPr>
      <w:r w:rsidRPr="00CD1ABA">
        <w:t xml:space="preserve">защита </w:t>
      </w:r>
      <w:r w:rsidR="00CD1ABA">
        <w:t>ВКР</w:t>
      </w:r>
      <w:r w:rsidRPr="00CD1ABA">
        <w:t xml:space="preserve"> на заседании Государственной аттестационной комиссии.</w:t>
      </w:r>
    </w:p>
    <w:p w:rsidR="00C50C1F" w:rsidRPr="00CD1ABA" w:rsidRDefault="00C50C1F" w:rsidP="00C50C1F">
      <w:pPr>
        <w:pStyle w:val="afb"/>
        <w:ind w:firstLine="540"/>
        <w:jc w:val="both"/>
      </w:pPr>
      <w:r w:rsidRPr="00CD1ABA">
        <w:t>При выполнении выпускной квалификационной работы следует планировать этапы:</w:t>
      </w:r>
    </w:p>
    <w:p w:rsidR="00C50C1F" w:rsidRPr="00CD1ABA" w:rsidRDefault="00C50C1F" w:rsidP="00C50C1F">
      <w:pPr>
        <w:pStyle w:val="afb"/>
        <w:ind w:firstLine="540"/>
        <w:jc w:val="both"/>
      </w:pPr>
      <w:r w:rsidRPr="00CD1ABA">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CD1ABA" w:rsidRDefault="00C50C1F" w:rsidP="00C50C1F">
      <w:pPr>
        <w:pStyle w:val="afb"/>
        <w:ind w:firstLine="540"/>
        <w:jc w:val="both"/>
      </w:pPr>
      <w:r w:rsidRPr="00CD1ABA">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D1ABA" w:rsidRDefault="00C50C1F" w:rsidP="00C50C1F">
      <w:pPr>
        <w:pStyle w:val="afb"/>
        <w:ind w:firstLine="540"/>
        <w:jc w:val="both"/>
      </w:pPr>
      <w:r w:rsidRPr="00CD1ABA">
        <w:t>3 этап - систематизация материалов, написание текста и оформление работы и полученных результатов исследования.</w:t>
      </w:r>
    </w:p>
    <w:p w:rsidR="00C50C1F" w:rsidRPr="00CD1ABA" w:rsidRDefault="00C50C1F" w:rsidP="00C50C1F">
      <w:pPr>
        <w:pStyle w:val="afb"/>
        <w:ind w:firstLine="540"/>
        <w:jc w:val="both"/>
      </w:pPr>
      <w:r w:rsidRPr="00CD1ABA">
        <w:t>Следующие этапы связаны с подготовкой выпускной квалификационной работы к защите и самой процедурой защиты</w:t>
      </w:r>
    </w:p>
    <w:p w:rsidR="00C50C1F" w:rsidRPr="00CD1ABA" w:rsidRDefault="00C50C1F" w:rsidP="00C50C1F">
      <w:pPr>
        <w:pStyle w:val="afb"/>
        <w:ind w:firstLine="540"/>
        <w:jc w:val="both"/>
      </w:pPr>
      <w:r w:rsidRPr="00CD1ABA">
        <w:t>4 этап - предоставление работы на кафедру.</w:t>
      </w:r>
    </w:p>
    <w:p w:rsidR="00C50C1F" w:rsidRPr="00CD1ABA" w:rsidRDefault="00C50C1F" w:rsidP="00C50C1F">
      <w:pPr>
        <w:pStyle w:val="afb"/>
        <w:ind w:firstLine="540"/>
        <w:jc w:val="both"/>
      </w:pPr>
      <w:r w:rsidRPr="00CD1ABA">
        <w:t xml:space="preserve">5 этап – защита </w:t>
      </w:r>
      <w:r w:rsidR="00CD1ABA">
        <w:t>ВКР</w:t>
      </w:r>
      <w:r w:rsidRPr="00CD1ABA">
        <w:t xml:space="preserve"> на заседании </w:t>
      </w:r>
      <w:r w:rsidR="005F5F6A">
        <w:t>ГЭК</w:t>
      </w:r>
      <w:r w:rsidRPr="00CD1ABA">
        <w:t>.</w:t>
      </w:r>
    </w:p>
    <w:p w:rsidR="00C50C1F" w:rsidRPr="00CD1ABA" w:rsidRDefault="00C50C1F" w:rsidP="00C50C1F">
      <w:pPr>
        <w:pStyle w:val="afb"/>
        <w:ind w:firstLine="540"/>
        <w:jc w:val="both"/>
      </w:pPr>
      <w:r w:rsidRPr="00CD1ABA">
        <w:t>Этапы исследования взаимосвязаны, предыдущий этап определяет содержание и успешность последующего этапа.</w:t>
      </w:r>
    </w:p>
    <w:p w:rsidR="00C50C1F" w:rsidRPr="00CD1ABA" w:rsidRDefault="00C50C1F" w:rsidP="00C50C1F">
      <w:pPr>
        <w:pStyle w:val="afb"/>
        <w:ind w:firstLine="540"/>
        <w:jc w:val="both"/>
      </w:pPr>
      <w:r w:rsidRPr="00CD1ABA">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CD1ABA" w:rsidRDefault="003B12E9" w:rsidP="003B12E9">
      <w:pPr>
        <w:jc w:val="center"/>
        <w:rPr>
          <w:b/>
          <w:bCs/>
        </w:rPr>
      </w:pPr>
    </w:p>
    <w:p w:rsidR="007F07D7" w:rsidRPr="00CD1ABA" w:rsidRDefault="007F07D7" w:rsidP="003B12E9">
      <w:pPr>
        <w:jc w:val="center"/>
        <w:rPr>
          <w:b/>
          <w:bCs/>
        </w:rPr>
      </w:pPr>
      <w:r w:rsidRPr="00CD1ABA">
        <w:rPr>
          <w:b/>
          <w:bCs/>
        </w:rPr>
        <w:t>Обязанности и ответственность научного руководителя</w:t>
      </w:r>
    </w:p>
    <w:p w:rsidR="008246FC" w:rsidRPr="00CD1ABA" w:rsidRDefault="008246FC" w:rsidP="00445FAD">
      <w:pPr>
        <w:jc w:val="both"/>
      </w:pPr>
    </w:p>
    <w:p w:rsidR="008246FC" w:rsidRPr="00CD1ABA" w:rsidRDefault="007F07D7" w:rsidP="00445FAD">
      <w:pPr>
        <w:ind w:firstLine="709"/>
        <w:jc w:val="both"/>
      </w:pPr>
      <w:r w:rsidRPr="00CD1ABA">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w:t>
      </w:r>
      <w:r w:rsidRPr="00CD1ABA">
        <w:lastRenderedPageBreak/>
        <w:t xml:space="preserve">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CD1ABA" w:rsidRDefault="007F07D7" w:rsidP="00445FAD">
      <w:pPr>
        <w:ind w:firstLine="709"/>
        <w:jc w:val="both"/>
      </w:pPr>
      <w:r w:rsidRPr="00CD1ABA">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D1ABA" w:rsidRDefault="007F07D7" w:rsidP="00445FAD">
      <w:pPr>
        <w:ind w:firstLine="709"/>
        <w:jc w:val="both"/>
      </w:pPr>
      <w:r w:rsidRPr="00CD1ABA">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CD1ABA" w:rsidRDefault="007F07D7" w:rsidP="00445FAD">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CD1ABA" w:rsidRDefault="007F07D7" w:rsidP="00445FAD">
      <w:pPr>
        <w:ind w:firstLine="709"/>
        <w:jc w:val="both"/>
      </w:pPr>
      <w:r w:rsidRPr="00CD1ABA">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CD1ABA" w:rsidRDefault="005218FF" w:rsidP="005218FF">
      <w:pPr>
        <w:pStyle w:val="afb"/>
        <w:shd w:val="clear" w:color="auto" w:fill="FFFFFF"/>
        <w:tabs>
          <w:tab w:val="left" w:pos="709"/>
          <w:tab w:val="left" w:pos="3216"/>
          <w:tab w:val="left" w:pos="5213"/>
          <w:tab w:val="left" w:pos="5923"/>
        </w:tabs>
        <w:ind w:firstLine="709"/>
        <w:jc w:val="both"/>
      </w:pPr>
      <w:r w:rsidRPr="00CD1ABA">
        <w:rPr>
          <w:bCs/>
        </w:rPr>
        <w:t xml:space="preserve">Каждому студенту назначается научный руководительиз числа преподавателей кафедры </w:t>
      </w:r>
      <w:r w:rsidRPr="00CD1ABA">
        <w:t>педагогики, психологии и социальной работы  ОмГА</w:t>
      </w:r>
      <w:r w:rsidRPr="00CD1ABA">
        <w:rPr>
          <w:bCs/>
        </w:rPr>
        <w:t xml:space="preserve">, преподавателей других вузов или специалистов-практиков, не являющихся сотрудниками ОмГА. В случае, если </w:t>
      </w:r>
      <w:r w:rsidR="00CD1ABA">
        <w:rPr>
          <w:bCs/>
        </w:rPr>
        <w:t xml:space="preserve">ВКР </w:t>
      </w:r>
      <w:r w:rsidRPr="00CD1ABA">
        <w:rPr>
          <w:bCs/>
        </w:rPr>
        <w:t xml:space="preserve">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CD1ABA" w:rsidRDefault="005218FF" w:rsidP="005218FF">
      <w:pPr>
        <w:pStyle w:val="afb"/>
        <w:shd w:val="clear" w:color="auto" w:fill="FFFFFF"/>
        <w:ind w:firstLine="709"/>
        <w:jc w:val="both"/>
      </w:pPr>
      <w:r w:rsidRPr="00CD1ABA">
        <w:rPr>
          <w:bCs/>
        </w:rPr>
        <w:t xml:space="preserve">Руководитель </w:t>
      </w:r>
      <w:r w:rsidR="00CD1ABA">
        <w:rPr>
          <w:bCs/>
        </w:rPr>
        <w:t>ВКР</w:t>
      </w:r>
      <w:r w:rsidRPr="00CD1ABA">
        <w:rPr>
          <w:bCs/>
        </w:rPr>
        <w:t xml:space="preserve">, как правило, должен иметь ученую степень (звание) или являться специалистом-практиком в данной области. </w:t>
      </w:r>
    </w:p>
    <w:p w:rsidR="005218FF" w:rsidRPr="00CD1ABA" w:rsidRDefault="005218FF" w:rsidP="005218FF">
      <w:pPr>
        <w:pStyle w:val="afb"/>
        <w:shd w:val="clear" w:color="auto" w:fill="FFFFFF"/>
        <w:tabs>
          <w:tab w:val="left" w:pos="2472"/>
        </w:tabs>
        <w:ind w:firstLine="709"/>
        <w:jc w:val="both"/>
      </w:pPr>
      <w:r w:rsidRPr="00CD1ABA">
        <w:t xml:space="preserve">В процессе подготовки </w:t>
      </w:r>
      <w:r w:rsidR="00CD1ABA">
        <w:t>ВКР</w:t>
      </w:r>
      <w:r w:rsidRPr="00CD1ABA">
        <w:t xml:space="preserve"> студентом большая функциональная обязанность ложится на научного руководителя. Научное руководство </w:t>
      </w:r>
      <w:r w:rsidR="00CD1ABA">
        <w:t>ВКР</w:t>
      </w:r>
      <w:r w:rsidRPr="00CD1ABA">
        <w:t xml:space="preserve"> включает:</w:t>
      </w:r>
    </w:p>
    <w:p w:rsidR="005218FF" w:rsidRPr="00CD1ABA" w:rsidRDefault="005218FF" w:rsidP="00072B5A">
      <w:pPr>
        <w:pStyle w:val="afb"/>
        <w:numPr>
          <w:ilvl w:val="0"/>
          <w:numId w:val="49"/>
        </w:numPr>
        <w:shd w:val="clear" w:color="auto" w:fill="FFFFFF"/>
        <w:tabs>
          <w:tab w:val="left" w:pos="2472"/>
        </w:tabs>
        <w:jc w:val="both"/>
      </w:pPr>
      <w:r w:rsidRPr="00CD1ABA">
        <w:t xml:space="preserve">выяснение степени подготовленности студента к разработке выбранной темы; </w:t>
      </w:r>
    </w:p>
    <w:p w:rsidR="005218FF" w:rsidRPr="00CD1ABA" w:rsidRDefault="005218FF" w:rsidP="00072B5A">
      <w:pPr>
        <w:pStyle w:val="afb"/>
        <w:numPr>
          <w:ilvl w:val="0"/>
          <w:numId w:val="49"/>
        </w:numPr>
        <w:shd w:val="clear" w:color="auto" w:fill="FFFFFF"/>
        <w:tabs>
          <w:tab w:val="left" w:pos="2472"/>
        </w:tabs>
        <w:jc w:val="both"/>
      </w:pPr>
      <w:r w:rsidRPr="00CD1ABA">
        <w:t xml:space="preserve">разработка задания на подготовку </w:t>
      </w:r>
      <w:r w:rsidR="00CD1ABA">
        <w:t>ВКР</w:t>
      </w:r>
      <w:r w:rsidRPr="00CD1ABA">
        <w:t xml:space="preserve">,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sidRPr="00CD1ABA">
        <w:t xml:space="preserve">педагогики, </w:t>
      </w:r>
      <w:r w:rsidRPr="00CD1ABA">
        <w:t>психологии</w:t>
      </w:r>
      <w:r w:rsidR="00053B4E" w:rsidRPr="00CD1ABA">
        <w:t xml:space="preserve"> и социальной работы</w:t>
      </w:r>
      <w:r w:rsidRPr="00CD1ABA">
        <w:t>;</w:t>
      </w:r>
    </w:p>
    <w:p w:rsidR="005218FF" w:rsidRPr="00CD1ABA" w:rsidRDefault="005218FF" w:rsidP="00072B5A">
      <w:pPr>
        <w:pStyle w:val="afb"/>
        <w:numPr>
          <w:ilvl w:val="0"/>
          <w:numId w:val="49"/>
        </w:numPr>
        <w:shd w:val="clear" w:color="auto" w:fill="FFFFFF"/>
        <w:tabs>
          <w:tab w:val="left" w:pos="2472"/>
        </w:tabs>
        <w:jc w:val="both"/>
      </w:pPr>
      <w:r w:rsidRPr="00CD1ABA">
        <w:t xml:space="preserve">помощь студенту в определении цели, задач и замысла </w:t>
      </w:r>
      <w:r w:rsidR="00CD1ABA">
        <w:t>ВКР</w:t>
      </w:r>
      <w:r w:rsidRPr="00CD1ABA">
        <w:t>;</w:t>
      </w:r>
    </w:p>
    <w:p w:rsidR="005218FF" w:rsidRPr="00CD1ABA" w:rsidRDefault="005218FF" w:rsidP="00072B5A">
      <w:pPr>
        <w:pStyle w:val="afb"/>
        <w:numPr>
          <w:ilvl w:val="0"/>
          <w:numId w:val="49"/>
        </w:numPr>
        <w:shd w:val="clear" w:color="auto" w:fill="FFFFFF"/>
        <w:jc w:val="both"/>
      </w:pPr>
      <w:r w:rsidRPr="00CD1ABA">
        <w:t>оказание студенту помощи в разработке графика выполнения работы;</w:t>
      </w:r>
    </w:p>
    <w:p w:rsidR="005218FF" w:rsidRPr="00CD1ABA" w:rsidRDefault="005218FF" w:rsidP="00072B5A">
      <w:pPr>
        <w:pStyle w:val="afb"/>
        <w:numPr>
          <w:ilvl w:val="0"/>
          <w:numId w:val="49"/>
        </w:numPr>
        <w:shd w:val="clear" w:color="auto" w:fill="FFFFFF"/>
        <w:tabs>
          <w:tab w:val="left" w:pos="2472"/>
        </w:tabs>
        <w:jc w:val="both"/>
      </w:pPr>
      <w:r w:rsidRPr="00CD1ABA">
        <w:t>рекомендации по использованию обязательной и дополнительной литературы, получению информации из других источников;</w:t>
      </w:r>
    </w:p>
    <w:p w:rsidR="005218FF" w:rsidRPr="00CD1ABA" w:rsidRDefault="005218FF" w:rsidP="00072B5A">
      <w:pPr>
        <w:pStyle w:val="afb"/>
        <w:numPr>
          <w:ilvl w:val="0"/>
          <w:numId w:val="49"/>
        </w:numPr>
        <w:shd w:val="clear" w:color="auto" w:fill="FFFFFF"/>
        <w:tabs>
          <w:tab w:val="left" w:pos="2472"/>
        </w:tabs>
        <w:jc w:val="both"/>
      </w:pPr>
      <w:r w:rsidRPr="00CD1ABA">
        <w:t xml:space="preserve">проведение в ходе подготовки </w:t>
      </w:r>
      <w:r w:rsidR="00CD1ABA">
        <w:t>ВКР</w:t>
      </w:r>
      <w:r w:rsidRPr="00CD1ABA">
        <w:t xml:space="preserve"> регулярных встреч и консультаций по структуре и объему разделов, содержанию, стилю написания и оформления работы;</w:t>
      </w:r>
    </w:p>
    <w:p w:rsidR="005218FF" w:rsidRPr="00CD1ABA" w:rsidRDefault="005218FF" w:rsidP="00072B5A">
      <w:pPr>
        <w:pStyle w:val="afb"/>
        <w:numPr>
          <w:ilvl w:val="0"/>
          <w:numId w:val="49"/>
        </w:numPr>
        <w:shd w:val="clear" w:color="auto" w:fill="FFFFFF"/>
        <w:tabs>
          <w:tab w:val="left" w:pos="2472"/>
        </w:tabs>
        <w:jc w:val="both"/>
      </w:pPr>
      <w:r w:rsidRPr="00CD1ABA">
        <w:t xml:space="preserve">своевременное информирование заведующего кафедрой о случаях значительного отклонения от графика подготовки </w:t>
      </w:r>
      <w:r w:rsidR="00CD1ABA">
        <w:t xml:space="preserve">ВКР </w:t>
      </w:r>
      <w:r w:rsidRPr="00CD1ABA">
        <w:t xml:space="preserve"> или других проблемах, способных поставить под вопрос завершение работы в установленный срок;</w:t>
      </w:r>
    </w:p>
    <w:p w:rsidR="005218FF" w:rsidRPr="00CD1ABA" w:rsidRDefault="005218FF" w:rsidP="00072B5A">
      <w:pPr>
        <w:pStyle w:val="afb"/>
        <w:numPr>
          <w:ilvl w:val="0"/>
          <w:numId w:val="49"/>
        </w:numPr>
        <w:shd w:val="clear" w:color="auto" w:fill="FFFFFF"/>
        <w:tabs>
          <w:tab w:val="left" w:pos="2472"/>
        </w:tabs>
        <w:jc w:val="both"/>
      </w:pPr>
      <w:r w:rsidRPr="00CD1ABA">
        <w:t xml:space="preserve">определение степени готовности </w:t>
      </w:r>
      <w:r w:rsidR="00CD1ABA">
        <w:t>ВКР</w:t>
      </w:r>
      <w:r w:rsidRPr="00CD1ABA">
        <w:t>;</w:t>
      </w:r>
    </w:p>
    <w:p w:rsidR="00072B5A" w:rsidRDefault="005218FF" w:rsidP="00072B5A">
      <w:pPr>
        <w:pStyle w:val="afb"/>
        <w:numPr>
          <w:ilvl w:val="0"/>
          <w:numId w:val="49"/>
        </w:numPr>
        <w:shd w:val="clear" w:color="auto" w:fill="FFFFFF"/>
        <w:tabs>
          <w:tab w:val="left" w:pos="2472"/>
        </w:tabs>
        <w:jc w:val="both"/>
      </w:pPr>
      <w:r w:rsidRPr="00CD1ABA">
        <w:t>рецензирование выполненной работы, указания по устранению недостатков, неточностей;</w:t>
      </w:r>
    </w:p>
    <w:p w:rsidR="005218FF" w:rsidRPr="00CD1ABA" w:rsidRDefault="005218FF" w:rsidP="00072B5A">
      <w:pPr>
        <w:pStyle w:val="afb"/>
        <w:numPr>
          <w:ilvl w:val="0"/>
          <w:numId w:val="49"/>
        </w:numPr>
        <w:shd w:val="clear" w:color="auto" w:fill="FFFFFF"/>
        <w:tabs>
          <w:tab w:val="left" w:pos="2472"/>
        </w:tabs>
        <w:jc w:val="both"/>
      </w:pPr>
      <w:r w:rsidRPr="00CD1ABA">
        <w:t>написание отзыва с выводом о возможности допуска к защите,.</w:t>
      </w:r>
    </w:p>
    <w:p w:rsidR="005218FF" w:rsidRPr="00CD1ABA" w:rsidRDefault="005218FF" w:rsidP="005218FF">
      <w:pPr>
        <w:pStyle w:val="afb"/>
        <w:shd w:val="clear" w:color="auto" w:fill="FFFFFF"/>
        <w:tabs>
          <w:tab w:val="left" w:pos="2472"/>
        </w:tabs>
        <w:ind w:firstLine="709"/>
        <w:jc w:val="both"/>
      </w:pPr>
      <w:r w:rsidRPr="00CD1ABA">
        <w:t xml:space="preserve">Научный руководитель должен обеспечить систематическое руководство и консультации. И как показывает практика, наибольший эффект приносит просмотр </w:t>
      </w:r>
      <w:r w:rsidRPr="00CD1ABA">
        <w:lastRenderedPageBreak/>
        <w:t xml:space="preserve">работы по главам, что позволяет обеспечить и самостоятельность студента в подготовке </w:t>
      </w:r>
      <w:r w:rsidR="00CD1ABA">
        <w:t xml:space="preserve">ВКР </w:t>
      </w:r>
      <w:r w:rsidRPr="00CD1ABA">
        <w:t xml:space="preserve"> и своевременность внесения корректив в работу, и реализацию новых идей.</w:t>
      </w:r>
    </w:p>
    <w:p w:rsidR="008246FC" w:rsidRPr="00CD1ABA" w:rsidRDefault="007F07D7" w:rsidP="00445FAD">
      <w:pPr>
        <w:ind w:firstLine="709"/>
        <w:jc w:val="both"/>
      </w:pPr>
      <w:r w:rsidRPr="00CD1ABA">
        <w:t>Научный руководитель обязан проверить текст ВКР на предмет нарушения академических норм написания письменных работ (</w:t>
      </w:r>
      <w:r w:rsidR="005F5F6A">
        <w:rPr>
          <w:b/>
        </w:rPr>
        <w:t>плагиат</w:t>
      </w:r>
      <w:r w:rsidRPr="00CD1ABA">
        <w:rPr>
          <w:b/>
        </w:rPr>
        <w:t>, фальсификация, подлог</w:t>
      </w:r>
      <w:r w:rsidRPr="00CD1ABA">
        <w:t>).</w:t>
      </w:r>
    </w:p>
    <w:p w:rsidR="00672708" w:rsidRPr="00CD1ABA" w:rsidRDefault="007F07D7" w:rsidP="00445FAD">
      <w:pPr>
        <w:ind w:firstLine="708"/>
        <w:jc w:val="both"/>
        <w:rPr>
          <w:i/>
        </w:rPr>
      </w:pPr>
      <w:r w:rsidRPr="00CD1ABA">
        <w:rPr>
          <w:b/>
        </w:rPr>
        <w:t>ОБРАТИТЬ ВНИМАНИЕ</w:t>
      </w:r>
      <w:r w:rsidRPr="00CD1ABA">
        <w:t xml:space="preserve">! </w:t>
      </w:r>
      <w:r w:rsidR="005F5F6A">
        <w:rPr>
          <w:i/>
        </w:rPr>
        <w:t>Плагиат</w:t>
      </w:r>
      <w:r w:rsidRPr="00CD1ABA">
        <w:rPr>
          <w:i/>
        </w:rPr>
        <w:t xml:space="preserve">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w:t>
      </w:r>
      <w:r w:rsidR="005F5F6A">
        <w:rPr>
          <w:i/>
        </w:rPr>
        <w:t>плагиат</w:t>
      </w:r>
      <w:r w:rsidRPr="00CD1ABA">
        <w:rPr>
          <w:i/>
        </w:rPr>
        <w:t xml:space="preserve">у. </w:t>
      </w:r>
    </w:p>
    <w:p w:rsidR="00672708" w:rsidRPr="00CD1ABA" w:rsidRDefault="007F07D7" w:rsidP="00445FAD">
      <w:pPr>
        <w:ind w:firstLine="708"/>
        <w:jc w:val="both"/>
        <w:rPr>
          <w:i/>
        </w:rPr>
      </w:pPr>
      <w:r w:rsidRPr="00CD1ABA">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D1ABA" w:rsidRDefault="007F07D7" w:rsidP="00445FAD">
      <w:pPr>
        <w:ind w:firstLine="708"/>
        <w:jc w:val="both"/>
        <w:rPr>
          <w:i/>
        </w:rPr>
      </w:pPr>
      <w:r w:rsidRPr="00CD1ABA">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D1ABA">
        <w:rPr>
          <w:i/>
        </w:rPr>
        <w:t>.</w:t>
      </w:r>
    </w:p>
    <w:p w:rsidR="00445FAD" w:rsidRPr="00CD1ABA" w:rsidRDefault="00445FAD" w:rsidP="00445FAD">
      <w:pPr>
        <w:ind w:firstLine="708"/>
        <w:jc w:val="both"/>
        <w:rPr>
          <w:i/>
        </w:rPr>
      </w:pPr>
      <w:r w:rsidRPr="00CD1ABA">
        <w:rPr>
          <w:i/>
        </w:rPr>
        <w:t xml:space="preserve"> Работы</w:t>
      </w:r>
      <w:r w:rsidR="00AA56A4" w:rsidRPr="00CD1ABA">
        <w:rPr>
          <w:i/>
        </w:rPr>
        <w:t>,</w:t>
      </w:r>
      <w:r w:rsidRPr="00CD1ABA">
        <w:rPr>
          <w:i/>
        </w:rPr>
        <w:t xml:space="preserve"> не соответствующие требованиям</w:t>
      </w:r>
      <w:r w:rsidR="00AA56A4" w:rsidRPr="00CD1ABA">
        <w:rPr>
          <w:i/>
        </w:rPr>
        <w:t>,</w:t>
      </w:r>
      <w:r w:rsidR="00672708" w:rsidRPr="00CD1ABA">
        <w:rPr>
          <w:i/>
        </w:rPr>
        <w:t xml:space="preserve"> к защите не допускаются.</w:t>
      </w:r>
    </w:p>
    <w:p w:rsidR="00445FAD" w:rsidRPr="00CD1ABA" w:rsidRDefault="00445FAD" w:rsidP="007F07D7"/>
    <w:p w:rsidR="007F07D7" w:rsidRPr="00CD1ABA" w:rsidRDefault="007F07D7" w:rsidP="00672708">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CD1ABA" w:rsidRDefault="007F07D7" w:rsidP="00095F65">
      <w:pPr>
        <w:numPr>
          <w:ilvl w:val="0"/>
          <w:numId w:val="50"/>
        </w:numPr>
        <w:jc w:val="both"/>
      </w:pPr>
      <w:r w:rsidRPr="00CD1ABA">
        <w:t>актуальность темы исследования;</w:t>
      </w:r>
    </w:p>
    <w:p w:rsidR="007F07D7" w:rsidRPr="00CD1ABA" w:rsidRDefault="007F07D7" w:rsidP="00095F65">
      <w:pPr>
        <w:numPr>
          <w:ilvl w:val="0"/>
          <w:numId w:val="50"/>
        </w:numPr>
        <w:jc w:val="both"/>
      </w:pPr>
      <w:r w:rsidRPr="00CD1ABA">
        <w:t>соответствие содержания работы теме;</w:t>
      </w:r>
    </w:p>
    <w:p w:rsidR="007F07D7" w:rsidRPr="00CD1ABA" w:rsidRDefault="007F07D7" w:rsidP="00095F65">
      <w:pPr>
        <w:numPr>
          <w:ilvl w:val="0"/>
          <w:numId w:val="50"/>
        </w:numPr>
        <w:jc w:val="both"/>
      </w:pPr>
      <w:r w:rsidRPr="00CD1ABA">
        <w:t>степень самостоятельности в раскрытии темы;</w:t>
      </w:r>
    </w:p>
    <w:p w:rsidR="007F07D7" w:rsidRPr="00CD1ABA" w:rsidRDefault="007F07D7" w:rsidP="00095F65">
      <w:pPr>
        <w:numPr>
          <w:ilvl w:val="0"/>
          <w:numId w:val="50"/>
        </w:numPr>
        <w:jc w:val="both"/>
      </w:pPr>
      <w:r w:rsidRPr="00CD1ABA">
        <w:t>уровень теоретической разработки темы;</w:t>
      </w:r>
    </w:p>
    <w:p w:rsidR="007F07D7" w:rsidRPr="00CD1ABA" w:rsidRDefault="007F07D7" w:rsidP="00095F65">
      <w:pPr>
        <w:numPr>
          <w:ilvl w:val="0"/>
          <w:numId w:val="50"/>
        </w:numPr>
        <w:jc w:val="both"/>
      </w:pPr>
      <w:r w:rsidRPr="00CD1ABA">
        <w:t>умение работать с литературой, производить расчеты, анализировать, обобщать, делать научные и практические выводы;</w:t>
      </w:r>
    </w:p>
    <w:p w:rsidR="007F07D7" w:rsidRPr="00CD1ABA" w:rsidRDefault="00072B5A" w:rsidP="00095F65">
      <w:pPr>
        <w:numPr>
          <w:ilvl w:val="0"/>
          <w:numId w:val="50"/>
        </w:numPr>
        <w:jc w:val="both"/>
      </w:pPr>
      <w:r>
        <w:t xml:space="preserve">ценность </w:t>
      </w:r>
      <w:r w:rsidR="007F07D7" w:rsidRPr="00CD1ABA">
        <w:t>и обоснованность выводов;</w:t>
      </w:r>
    </w:p>
    <w:p w:rsidR="007F07D7" w:rsidRPr="00CD1ABA" w:rsidRDefault="007F07D7" w:rsidP="00095F65">
      <w:pPr>
        <w:numPr>
          <w:ilvl w:val="0"/>
          <w:numId w:val="50"/>
        </w:numPr>
        <w:jc w:val="both"/>
      </w:pPr>
      <w:r w:rsidRPr="00CD1ABA">
        <w:t>практическую ценность полученных результатов;</w:t>
      </w:r>
    </w:p>
    <w:p w:rsidR="007F07D7" w:rsidRPr="00CD1ABA" w:rsidRDefault="007F07D7" w:rsidP="00095F65">
      <w:pPr>
        <w:numPr>
          <w:ilvl w:val="0"/>
          <w:numId w:val="50"/>
        </w:numPr>
        <w:jc w:val="both"/>
      </w:pPr>
      <w:r w:rsidRPr="00CD1ABA">
        <w:t>логичность, четкость, грамотность изложения материала;</w:t>
      </w:r>
    </w:p>
    <w:p w:rsidR="007F07D7" w:rsidRPr="00CD1ABA" w:rsidRDefault="007F07D7" w:rsidP="00095F65">
      <w:pPr>
        <w:numPr>
          <w:ilvl w:val="0"/>
          <w:numId w:val="50"/>
        </w:numPr>
        <w:jc w:val="both"/>
      </w:pPr>
      <w:r w:rsidRPr="00CD1ABA">
        <w:t>соответствие правилам оформления;</w:t>
      </w:r>
    </w:p>
    <w:p w:rsidR="007F07D7" w:rsidRPr="00CD1ABA" w:rsidRDefault="007F07D7" w:rsidP="00095F65">
      <w:pPr>
        <w:numPr>
          <w:ilvl w:val="0"/>
          <w:numId w:val="50"/>
        </w:numPr>
        <w:jc w:val="both"/>
      </w:pPr>
      <w:r w:rsidRPr="00CD1ABA">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D1ABA" w:rsidRDefault="007F07D7" w:rsidP="00672708">
      <w:pPr>
        <w:ind w:firstLine="709"/>
        <w:jc w:val="both"/>
      </w:pPr>
      <w:r w:rsidRPr="00CD1ABA">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D1ABA" w:rsidRDefault="007F07D7" w:rsidP="000A6A97">
      <w:pPr>
        <w:ind w:firstLine="709"/>
        <w:jc w:val="both"/>
      </w:pPr>
      <w:r w:rsidRPr="00CD1ABA">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CD1ABA" w:rsidRDefault="007F07D7" w:rsidP="000A6A97">
      <w:pPr>
        <w:ind w:firstLine="708"/>
        <w:jc w:val="both"/>
      </w:pPr>
      <w:r w:rsidRPr="00CD1ABA">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CD1ABA">
        <w:t>ОмГА</w:t>
      </w:r>
      <w:r w:rsidRPr="00CD1ABA">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CD1ABA" w:rsidRDefault="00A71719" w:rsidP="000A6A97">
      <w:pPr>
        <w:jc w:val="both"/>
      </w:pPr>
    </w:p>
    <w:p w:rsidR="000A6A97" w:rsidRPr="00CD1ABA" w:rsidRDefault="007F07D7" w:rsidP="000A6A97">
      <w:pPr>
        <w:jc w:val="center"/>
        <w:rPr>
          <w:b/>
          <w:bCs/>
        </w:rPr>
      </w:pPr>
      <w:r w:rsidRPr="00CD1ABA">
        <w:rPr>
          <w:b/>
          <w:bCs/>
        </w:rPr>
        <w:t>СТРУКТУРА И СОДЕРЖАНИЕ ВКР</w:t>
      </w:r>
    </w:p>
    <w:p w:rsidR="000A6A97" w:rsidRPr="00CD1ABA" w:rsidRDefault="000A6A97" w:rsidP="000A6A97">
      <w:pPr>
        <w:jc w:val="center"/>
      </w:pPr>
    </w:p>
    <w:p w:rsidR="007F07D7" w:rsidRPr="00CD1ABA" w:rsidRDefault="007F07D7" w:rsidP="000A6A97">
      <w:pPr>
        <w:ind w:firstLine="360"/>
        <w:jc w:val="both"/>
      </w:pPr>
      <w:r w:rsidRPr="00CD1ABA">
        <w:t>Выпускная квалификационная работа бакалавра должна иметь следующую структуру представления материалов:</w:t>
      </w:r>
    </w:p>
    <w:p w:rsidR="005D070B" w:rsidRPr="00CD1ABA" w:rsidRDefault="005D070B" w:rsidP="000A6A97">
      <w:pPr>
        <w:ind w:firstLine="360"/>
        <w:jc w:val="both"/>
      </w:pPr>
    </w:p>
    <w:p w:rsidR="00B7038E" w:rsidRPr="00CD1ABA" w:rsidRDefault="00B7038E" w:rsidP="00C04CF4">
      <w:pPr>
        <w:numPr>
          <w:ilvl w:val="0"/>
          <w:numId w:val="11"/>
        </w:numPr>
        <w:ind w:left="357" w:hanging="357"/>
        <w:jc w:val="both"/>
      </w:pPr>
      <w:r w:rsidRPr="00CD1ABA">
        <w:t>титульный лист, оформленный в соответствии с установленными требованиями (Приложение Б);</w:t>
      </w:r>
    </w:p>
    <w:p w:rsidR="00B7038E" w:rsidRPr="00CD1ABA" w:rsidRDefault="00B7038E" w:rsidP="00C04CF4">
      <w:pPr>
        <w:numPr>
          <w:ilvl w:val="0"/>
          <w:numId w:val="11"/>
        </w:numPr>
        <w:ind w:left="357" w:hanging="357"/>
        <w:jc w:val="both"/>
      </w:pPr>
      <w:r w:rsidRPr="00CD1ABA">
        <w:t>задание на выпускную квалификационную работу (Приложение В);</w:t>
      </w:r>
    </w:p>
    <w:p w:rsidR="00B7038E" w:rsidRPr="00CD1ABA" w:rsidRDefault="00B7038E" w:rsidP="00C04CF4">
      <w:pPr>
        <w:numPr>
          <w:ilvl w:val="0"/>
          <w:numId w:val="11"/>
        </w:numPr>
        <w:ind w:left="426" w:hanging="426"/>
        <w:jc w:val="both"/>
      </w:pPr>
      <w:r w:rsidRPr="00CD1ABA">
        <w:rPr>
          <w:bCs/>
          <w:spacing w:val="-2"/>
        </w:rPr>
        <w:t>график выполнения выпускной квалификационной работы            (Приложение Г);</w:t>
      </w:r>
    </w:p>
    <w:p w:rsidR="005D070B" w:rsidRPr="00CD1ABA" w:rsidRDefault="005D070B" w:rsidP="00C04CF4">
      <w:pPr>
        <w:numPr>
          <w:ilvl w:val="0"/>
          <w:numId w:val="11"/>
        </w:numPr>
        <w:ind w:left="357" w:hanging="357"/>
        <w:jc w:val="both"/>
      </w:pPr>
      <w:r w:rsidRPr="00CD1ABA">
        <w:t>аннотация</w:t>
      </w:r>
      <w:r w:rsidR="00B7038E" w:rsidRPr="00CD1ABA">
        <w:t>;</w:t>
      </w:r>
    </w:p>
    <w:p w:rsidR="007F07D7" w:rsidRPr="00CD1ABA" w:rsidRDefault="007F07D7" w:rsidP="00C04CF4">
      <w:pPr>
        <w:numPr>
          <w:ilvl w:val="0"/>
          <w:numId w:val="11"/>
        </w:numPr>
        <w:ind w:left="357" w:hanging="357"/>
        <w:jc w:val="both"/>
      </w:pPr>
      <w:r w:rsidRPr="00CD1ABA">
        <w:lastRenderedPageBreak/>
        <w:t>лист с заголовком «содержание», оформленный в соответствии с установленными требованиями</w:t>
      </w:r>
      <w:r w:rsidR="00E53C09" w:rsidRPr="00CD1ABA">
        <w:t>;</w:t>
      </w:r>
    </w:p>
    <w:p w:rsidR="007F07D7" w:rsidRPr="00CD1ABA" w:rsidRDefault="007F07D7" w:rsidP="00C04CF4">
      <w:pPr>
        <w:numPr>
          <w:ilvl w:val="0"/>
          <w:numId w:val="11"/>
        </w:numPr>
        <w:ind w:left="357" w:hanging="357"/>
        <w:jc w:val="both"/>
      </w:pPr>
      <w:r w:rsidRPr="00CD1ABA">
        <w:t>введение;</w:t>
      </w:r>
    </w:p>
    <w:p w:rsidR="007F07D7" w:rsidRPr="00CD1ABA" w:rsidRDefault="000A6A97" w:rsidP="00C04CF4">
      <w:pPr>
        <w:numPr>
          <w:ilvl w:val="0"/>
          <w:numId w:val="11"/>
        </w:numPr>
        <w:ind w:left="357" w:hanging="357"/>
        <w:jc w:val="both"/>
      </w:pPr>
      <w:r w:rsidRPr="00CD1ABA">
        <w:t>разделы (главы) и подразделы</w:t>
      </w:r>
      <w:r w:rsidR="007F07D7" w:rsidRPr="00CD1ABA">
        <w:t>;</w:t>
      </w:r>
    </w:p>
    <w:p w:rsidR="007F07D7" w:rsidRPr="00CD1ABA" w:rsidRDefault="007F07D7" w:rsidP="00C04CF4">
      <w:pPr>
        <w:numPr>
          <w:ilvl w:val="0"/>
          <w:numId w:val="11"/>
        </w:numPr>
        <w:ind w:left="357" w:hanging="357"/>
        <w:jc w:val="both"/>
      </w:pPr>
      <w:r w:rsidRPr="00CD1ABA">
        <w:t>выводы после каждого раздела (главы);</w:t>
      </w:r>
    </w:p>
    <w:p w:rsidR="007F07D7" w:rsidRPr="00CD1ABA" w:rsidRDefault="007F07D7" w:rsidP="00C04CF4">
      <w:pPr>
        <w:numPr>
          <w:ilvl w:val="0"/>
          <w:numId w:val="11"/>
        </w:numPr>
        <w:ind w:left="357" w:hanging="357"/>
        <w:jc w:val="both"/>
      </w:pPr>
      <w:r w:rsidRPr="00CD1ABA">
        <w:t>заключение;</w:t>
      </w:r>
    </w:p>
    <w:p w:rsidR="007F07D7" w:rsidRPr="00CD1ABA" w:rsidRDefault="007F07D7" w:rsidP="00C04CF4">
      <w:pPr>
        <w:numPr>
          <w:ilvl w:val="0"/>
          <w:numId w:val="11"/>
        </w:numPr>
        <w:ind w:left="357" w:hanging="357"/>
        <w:jc w:val="both"/>
      </w:pPr>
      <w:r w:rsidRPr="00CD1ABA">
        <w:t>список использованных источников;</w:t>
      </w:r>
    </w:p>
    <w:p w:rsidR="007F07D7" w:rsidRPr="00CD1ABA" w:rsidRDefault="007F07D7" w:rsidP="00C04CF4">
      <w:pPr>
        <w:numPr>
          <w:ilvl w:val="0"/>
          <w:numId w:val="11"/>
        </w:numPr>
        <w:ind w:left="357" w:hanging="357"/>
        <w:jc w:val="both"/>
      </w:pPr>
      <w:r w:rsidRPr="00CD1ABA">
        <w:t>приложения (в случаях необходимости).</w:t>
      </w:r>
    </w:p>
    <w:p w:rsidR="005D070B" w:rsidRPr="00CD1ABA" w:rsidRDefault="005D070B" w:rsidP="005D070B">
      <w:pPr>
        <w:ind w:left="720"/>
        <w:jc w:val="both"/>
      </w:pPr>
    </w:p>
    <w:p w:rsidR="007F07D7" w:rsidRPr="00CD1ABA" w:rsidRDefault="007F07D7" w:rsidP="000A6A97">
      <w:pPr>
        <w:ind w:firstLine="357"/>
        <w:jc w:val="both"/>
      </w:pPr>
      <w:r w:rsidRPr="00CD1ABA">
        <w:t>К содержанию ВКР предъявляются следующие требования:</w:t>
      </w:r>
    </w:p>
    <w:p w:rsidR="007F07D7" w:rsidRPr="00CD1ABA" w:rsidRDefault="007F07D7" w:rsidP="00C04CF4">
      <w:pPr>
        <w:numPr>
          <w:ilvl w:val="0"/>
          <w:numId w:val="12"/>
        </w:numPr>
        <w:jc w:val="both"/>
      </w:pPr>
      <w:r w:rsidRPr="00CD1ABA">
        <w:t>соответствие содержания сформулированной теме;</w:t>
      </w:r>
    </w:p>
    <w:p w:rsidR="000A6A97" w:rsidRPr="00CD1ABA" w:rsidRDefault="007F07D7" w:rsidP="00C04CF4">
      <w:pPr>
        <w:numPr>
          <w:ilvl w:val="0"/>
          <w:numId w:val="12"/>
        </w:numPr>
        <w:jc w:val="both"/>
      </w:pPr>
      <w:r w:rsidRPr="00CD1ABA">
        <w:t>полнота развития темы (тема должна быть раскрыта так, чтобы не было упущено главное);</w:t>
      </w:r>
    </w:p>
    <w:p w:rsidR="007F07D7" w:rsidRPr="00CD1ABA" w:rsidRDefault="007F07D7" w:rsidP="00C04CF4">
      <w:pPr>
        <w:numPr>
          <w:ilvl w:val="0"/>
          <w:numId w:val="12"/>
        </w:numPr>
        <w:jc w:val="both"/>
      </w:pPr>
      <w:r w:rsidRPr="00CD1ABA">
        <w:t>четкость и логическая последовательность изложения материала;</w:t>
      </w:r>
    </w:p>
    <w:p w:rsidR="007F07D7" w:rsidRPr="00CD1ABA" w:rsidRDefault="007F07D7" w:rsidP="00C04CF4">
      <w:pPr>
        <w:numPr>
          <w:ilvl w:val="0"/>
          <w:numId w:val="12"/>
        </w:numPr>
        <w:jc w:val="both"/>
      </w:pPr>
      <w:r w:rsidRPr="00CD1ABA">
        <w:t>конкретность изложения полученных результатов, их анализа и теоретических положений;</w:t>
      </w:r>
    </w:p>
    <w:p w:rsidR="007F07D7" w:rsidRPr="00CD1ABA" w:rsidRDefault="007F07D7" w:rsidP="00C04CF4">
      <w:pPr>
        <w:numPr>
          <w:ilvl w:val="0"/>
          <w:numId w:val="12"/>
        </w:numPr>
        <w:jc w:val="both"/>
      </w:pPr>
      <w:r w:rsidRPr="00CD1ABA">
        <w:t>обоснованность выводов, рекомендаций и предложений.</w:t>
      </w:r>
    </w:p>
    <w:p w:rsidR="005D070B" w:rsidRPr="00CD1ABA" w:rsidRDefault="005D070B" w:rsidP="00672708">
      <w:pPr>
        <w:ind w:firstLine="709"/>
        <w:jc w:val="both"/>
      </w:pPr>
    </w:p>
    <w:p w:rsidR="000A6A97" w:rsidRPr="00CD1ABA" w:rsidRDefault="007F07D7" w:rsidP="00672708">
      <w:pPr>
        <w:ind w:firstLine="709"/>
        <w:jc w:val="both"/>
      </w:pPr>
      <w:r w:rsidRPr="00CD1ABA">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p>
    <w:p w:rsidR="000A6A97" w:rsidRPr="00CD1ABA" w:rsidRDefault="007F07D7" w:rsidP="00672708">
      <w:pPr>
        <w:jc w:val="both"/>
      </w:pPr>
      <w:r w:rsidRPr="00CD1ABA">
        <w:t>Основные требования к стилю изложения содержания работы:</w:t>
      </w:r>
    </w:p>
    <w:p w:rsidR="000A6A97" w:rsidRPr="00CD1ABA" w:rsidRDefault="007F07D7" w:rsidP="00672708">
      <w:pPr>
        <w:jc w:val="both"/>
      </w:pPr>
      <w:r w:rsidRPr="00CD1ABA">
        <w:t>- использование научного языка;</w:t>
      </w:r>
    </w:p>
    <w:p w:rsidR="000A6A97" w:rsidRPr="00CD1ABA" w:rsidRDefault="007F07D7" w:rsidP="00672708">
      <w:pPr>
        <w:jc w:val="both"/>
      </w:pPr>
      <w:r w:rsidRPr="00CD1ABA">
        <w:t>- строгое определение понятий;</w:t>
      </w:r>
    </w:p>
    <w:p w:rsidR="000A6A97" w:rsidRPr="00CD1ABA" w:rsidRDefault="007F07D7" w:rsidP="00672708">
      <w:pPr>
        <w:jc w:val="both"/>
      </w:pPr>
      <w:r w:rsidRPr="00CD1ABA">
        <w:t>- соблюдение единообразия терминологии и условных обозначений;</w:t>
      </w:r>
    </w:p>
    <w:p w:rsidR="007F07D7" w:rsidRPr="00CD1ABA" w:rsidRDefault="007F07D7" w:rsidP="00672708">
      <w:pPr>
        <w:jc w:val="both"/>
      </w:pPr>
      <w:r w:rsidRPr="00CD1ABA">
        <w:t>- стилистически правильное и понятное построение отдельных фраз, предложений и текста в целом;</w:t>
      </w:r>
    </w:p>
    <w:p w:rsidR="007F07D7" w:rsidRPr="00CD1ABA" w:rsidRDefault="007F07D7" w:rsidP="00C04CF4">
      <w:pPr>
        <w:numPr>
          <w:ilvl w:val="0"/>
          <w:numId w:val="8"/>
        </w:numPr>
        <w:spacing w:before="100" w:beforeAutospacing="1" w:after="100" w:afterAutospacing="1"/>
        <w:jc w:val="both"/>
      </w:pPr>
      <w:r w:rsidRPr="00CD1ABA">
        <w:t>краткость и точность формулировок, исключающая возможность неоднозначного их толкования;</w:t>
      </w:r>
    </w:p>
    <w:p w:rsidR="00672708" w:rsidRPr="00CD1ABA" w:rsidRDefault="007F07D7" w:rsidP="00672708">
      <w:pPr>
        <w:jc w:val="both"/>
      </w:pPr>
      <w:r w:rsidRPr="00CD1ABA">
        <w:t>- точность и лаконичность изложения мысли</w:t>
      </w:r>
    </w:p>
    <w:p w:rsidR="00672708" w:rsidRPr="00CD1ABA" w:rsidRDefault="007F07D7" w:rsidP="00672708">
      <w:pPr>
        <w:jc w:val="both"/>
      </w:pPr>
      <w:r w:rsidRPr="00CD1ABA">
        <w:t>- отсутствие орфографических, пунктуационных и стилистических ошибок в тексте;</w:t>
      </w:r>
    </w:p>
    <w:p w:rsidR="00672708" w:rsidRPr="00CD1ABA" w:rsidRDefault="007F07D7" w:rsidP="00672708">
      <w:pPr>
        <w:jc w:val="both"/>
      </w:pPr>
      <w:r w:rsidRPr="00CD1ABA">
        <w:t>- использование общепринятых сокращений слов и аббревиатур;</w:t>
      </w:r>
    </w:p>
    <w:p w:rsidR="00672708" w:rsidRPr="00CD1ABA" w:rsidRDefault="007F07D7" w:rsidP="00672708">
      <w:pPr>
        <w:jc w:val="both"/>
      </w:pPr>
      <w:r w:rsidRPr="00CD1ABA">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D1ABA" w:rsidRDefault="00672708" w:rsidP="007F07D7"/>
    <w:p w:rsidR="00672708" w:rsidRPr="00CD1ABA" w:rsidRDefault="007F07D7" w:rsidP="00672708">
      <w:pPr>
        <w:jc w:val="both"/>
        <w:rPr>
          <w:b/>
        </w:rPr>
      </w:pPr>
      <w:r w:rsidRPr="00CD1ABA">
        <w:rPr>
          <w:b/>
        </w:rPr>
        <w:t>НЕ РЕКОМЕНДУЕТСЯ!</w:t>
      </w:r>
    </w:p>
    <w:p w:rsidR="00672708" w:rsidRPr="00CD1ABA" w:rsidRDefault="007F07D7" w:rsidP="00672708">
      <w:pPr>
        <w:jc w:val="both"/>
        <w:rPr>
          <w:i/>
        </w:rPr>
      </w:pPr>
      <w:r w:rsidRPr="00CD1ABA">
        <w:rPr>
          <w:i/>
        </w:rPr>
        <w:t>- употребление неясных терминов, противоречивых определений и иностранных слов без определенной надобности;</w:t>
      </w:r>
    </w:p>
    <w:p w:rsidR="00672708" w:rsidRPr="00CD1ABA" w:rsidRDefault="007F07D7" w:rsidP="00672708">
      <w:pPr>
        <w:jc w:val="both"/>
        <w:rPr>
          <w:i/>
        </w:rPr>
      </w:pPr>
      <w:r w:rsidRPr="00CD1ABA">
        <w:rPr>
          <w:i/>
        </w:rPr>
        <w:t>- использование трафаретных выражений и двусмысленных слов;</w:t>
      </w:r>
    </w:p>
    <w:p w:rsidR="00672708" w:rsidRPr="00CD1ABA" w:rsidRDefault="007F07D7" w:rsidP="00672708">
      <w:pPr>
        <w:jc w:val="both"/>
        <w:rPr>
          <w:i/>
        </w:rPr>
      </w:pPr>
      <w:r w:rsidRPr="00CD1ABA">
        <w:rPr>
          <w:i/>
        </w:rPr>
        <w:t>- наличие повторов текста, цитат, отдельных предложений;</w:t>
      </w:r>
    </w:p>
    <w:p w:rsidR="00672708" w:rsidRPr="00CD1ABA" w:rsidRDefault="007F07D7" w:rsidP="00672708">
      <w:pPr>
        <w:jc w:val="both"/>
        <w:rPr>
          <w:i/>
        </w:rPr>
      </w:pPr>
      <w:r w:rsidRPr="00CD1ABA">
        <w:rPr>
          <w:i/>
        </w:rPr>
        <w:t>- перегруженность текста цитатами, статистическими данными, рисунками, таблицами.</w:t>
      </w:r>
    </w:p>
    <w:p w:rsidR="00672708" w:rsidRPr="00CD1ABA" w:rsidRDefault="00672708" w:rsidP="007F07D7"/>
    <w:p w:rsidR="00672708" w:rsidRPr="00CD1ABA" w:rsidRDefault="007F07D7" w:rsidP="005C22A1">
      <w:pPr>
        <w:ind w:firstLine="709"/>
        <w:jc w:val="center"/>
        <w:rPr>
          <w:b/>
          <w:bCs/>
          <w:iCs/>
        </w:rPr>
      </w:pPr>
      <w:r w:rsidRPr="00CD1ABA">
        <w:rPr>
          <w:b/>
          <w:bCs/>
          <w:iCs/>
        </w:rPr>
        <w:t>Объем и содержание ВКР</w:t>
      </w:r>
    </w:p>
    <w:p w:rsidR="008B28B1" w:rsidRPr="00CD1ABA" w:rsidRDefault="008B28B1" w:rsidP="008B28B1">
      <w:pPr>
        <w:ind w:firstLine="720"/>
        <w:jc w:val="both"/>
      </w:pPr>
      <w:r w:rsidRPr="00CD1ABA">
        <w:t>Структура выпускной квалификационной работы состоит, как пра</w:t>
      </w:r>
      <w:r w:rsidRPr="00CD1ABA">
        <w:softHyphen/>
        <w:t xml:space="preserve">вило, из введения, </w:t>
      </w:r>
      <w:r w:rsidR="005218FF" w:rsidRPr="00CD1ABA">
        <w:t>дву</w:t>
      </w:r>
      <w:r w:rsidRPr="00CD1ABA">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D1ABA" w:rsidRDefault="008B28B1" w:rsidP="008B28B1">
      <w:pPr>
        <w:ind w:firstLine="720"/>
        <w:jc w:val="both"/>
      </w:pPr>
      <w:r w:rsidRPr="00CD1ABA">
        <w:t>В процессе работы возможно уточнение плана (р</w:t>
      </w:r>
      <w:r w:rsidR="00072B5A">
        <w:t>асширение отдель</w:t>
      </w:r>
      <w:r w:rsidRPr="00CD1ABA">
        <w:t>ных глав, пунктов или, наоборот, их сокращение).</w:t>
      </w:r>
    </w:p>
    <w:p w:rsidR="008B28B1" w:rsidRPr="00CD1ABA" w:rsidRDefault="008B28B1" w:rsidP="008B28B1">
      <w:pPr>
        <w:ind w:firstLine="720"/>
        <w:jc w:val="both"/>
      </w:pPr>
      <w:r w:rsidRPr="00CD1ABA">
        <w:lastRenderedPageBreak/>
        <w:t xml:space="preserve">Все изменения в плане согласовываются с научным руководителем. </w:t>
      </w:r>
    </w:p>
    <w:p w:rsidR="008B28B1" w:rsidRPr="00CD1ABA" w:rsidRDefault="008B28B1" w:rsidP="008B28B1">
      <w:pPr>
        <w:ind w:firstLine="720"/>
        <w:jc w:val="both"/>
      </w:pPr>
      <w:r w:rsidRPr="00CD1ABA">
        <w:t>Поскольку непосредственное руководство в</w:t>
      </w:r>
      <w:r w:rsidR="004E2F09" w:rsidRPr="00CD1ABA">
        <w:t xml:space="preserve">ыпускной квалификационной работой </w:t>
      </w:r>
      <w:r w:rsidRPr="00CD1ABA">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CD1ABA" w:rsidRDefault="008B28B1" w:rsidP="008B28B1">
      <w:pPr>
        <w:ind w:firstLine="720"/>
        <w:jc w:val="both"/>
      </w:pPr>
      <w:r w:rsidRPr="00CD1ABA">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D1ABA" w:rsidRDefault="008B28B1" w:rsidP="008B28B1">
      <w:pPr>
        <w:ind w:firstLine="720"/>
        <w:jc w:val="both"/>
      </w:pPr>
      <w:r w:rsidRPr="00CD1ABA">
        <w:t>Эффективность сбора практического материала для выполнения квалификационной работы в значительной степени зависит от понимания студен</w:t>
      </w:r>
      <w:r w:rsidRPr="00CD1ABA">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CD1ABA" w:rsidRDefault="008B28B1" w:rsidP="008B28B1">
      <w:pPr>
        <w:ind w:firstLine="720"/>
        <w:jc w:val="both"/>
      </w:pPr>
      <w:r w:rsidRPr="00CD1ABA">
        <w:t>Сбор практического материала зависит, прежде всего, от выбранной студентом темы выпускной квалификационной работы.</w:t>
      </w:r>
    </w:p>
    <w:p w:rsidR="00255BBB" w:rsidRPr="00CD1ABA" w:rsidRDefault="007F07D7" w:rsidP="000F1380">
      <w:pPr>
        <w:ind w:firstLine="709"/>
        <w:jc w:val="both"/>
      </w:pPr>
      <w:r w:rsidRPr="00CD1ABA">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CD1ABA" w:rsidRDefault="007F07D7" w:rsidP="005C22A1">
      <w:pPr>
        <w:ind w:firstLine="709"/>
        <w:jc w:val="both"/>
        <w:rPr>
          <w:i/>
        </w:rPr>
      </w:pPr>
      <w:r w:rsidRPr="00CD1ABA">
        <w:rPr>
          <w:b/>
        </w:rPr>
        <w:t xml:space="preserve">ОБРАТИТЬ ВНИМАНИЕ! </w:t>
      </w:r>
      <w:r w:rsidRPr="00CD1ABA">
        <w:rPr>
          <w:i/>
        </w:rPr>
        <w:t>Приложения в общий объем работы не входят.</w:t>
      </w:r>
    </w:p>
    <w:p w:rsidR="00FF5A9C" w:rsidRPr="00CD1ABA" w:rsidRDefault="00FF5A9C" w:rsidP="00FF5A9C">
      <w:pPr>
        <w:pStyle w:val="af8"/>
        <w:spacing w:after="0"/>
        <w:ind w:firstLine="709"/>
        <w:jc w:val="both"/>
      </w:pPr>
      <w:r w:rsidRPr="00CD1ABA">
        <w:rPr>
          <w:i/>
        </w:rPr>
        <w:t>Аннотация</w:t>
      </w:r>
      <w:r w:rsidRPr="00CD1ABA">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D1ABA" w:rsidRDefault="00FF5A9C" w:rsidP="00FF5A9C">
      <w:pPr>
        <w:pStyle w:val="af8"/>
        <w:spacing w:after="0"/>
        <w:ind w:firstLine="709"/>
        <w:jc w:val="both"/>
      </w:pPr>
      <w:r w:rsidRPr="00CD1ABA">
        <w:t>Объем аннотации не должен превышать 1 страницы.</w:t>
      </w:r>
    </w:p>
    <w:p w:rsidR="00FF5A9C" w:rsidRPr="00CD1ABA" w:rsidRDefault="00FF5A9C" w:rsidP="005C22A1">
      <w:pPr>
        <w:ind w:firstLine="709"/>
        <w:jc w:val="both"/>
      </w:pPr>
    </w:p>
    <w:p w:rsidR="00672708" w:rsidRPr="00CD1ABA" w:rsidRDefault="007F07D7" w:rsidP="005C22A1">
      <w:pPr>
        <w:ind w:firstLine="709"/>
        <w:jc w:val="both"/>
      </w:pPr>
      <w:r w:rsidRPr="00CD1ABA">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D1ABA">
        <w:t>ачальной страницы</w:t>
      </w:r>
      <w:r w:rsidRPr="00CD1ABA">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p>
    <w:p w:rsidR="001D1B81" w:rsidRPr="00CD1ABA" w:rsidRDefault="001D1B81" w:rsidP="005218FF">
      <w:pPr>
        <w:pStyle w:val="2"/>
        <w:spacing w:before="0" w:after="0"/>
        <w:ind w:firstLine="709"/>
        <w:jc w:val="center"/>
        <w:rPr>
          <w:szCs w:val="24"/>
        </w:rPr>
      </w:pPr>
    </w:p>
    <w:p w:rsidR="005218FF" w:rsidRPr="00CD1ABA" w:rsidRDefault="005218FF" w:rsidP="005218FF">
      <w:pPr>
        <w:pStyle w:val="2"/>
        <w:spacing w:before="0" w:after="0"/>
        <w:ind w:firstLine="709"/>
        <w:jc w:val="center"/>
        <w:rPr>
          <w:szCs w:val="24"/>
        </w:rPr>
      </w:pPr>
      <w:r w:rsidRPr="00CD1ABA">
        <w:rPr>
          <w:szCs w:val="24"/>
        </w:rPr>
        <w:t>Работа над разделом «введение»</w:t>
      </w:r>
    </w:p>
    <w:p w:rsidR="005218FF" w:rsidRPr="00CD1ABA" w:rsidRDefault="005218FF" w:rsidP="005218FF">
      <w:pPr>
        <w:pStyle w:val="af8"/>
        <w:spacing w:after="0"/>
        <w:ind w:firstLine="709"/>
        <w:jc w:val="center"/>
      </w:pPr>
    </w:p>
    <w:p w:rsidR="005218FF" w:rsidRPr="00CD1ABA" w:rsidRDefault="005218FF" w:rsidP="005218FF">
      <w:pPr>
        <w:pStyle w:val="af3"/>
        <w:ind w:left="0" w:firstLine="709"/>
        <w:jc w:val="both"/>
        <w:rPr>
          <w:b/>
        </w:rPr>
      </w:pPr>
      <w:r w:rsidRPr="00CD1ABA">
        <w:t xml:space="preserve">Выпускная квалификационная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sidRPr="00CD1ABA">
        <w:t>эмпирического исследования. Во введении</w:t>
      </w:r>
      <w:r w:rsidRPr="00CD1ABA">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 работы</w:t>
      </w:r>
      <w:r w:rsidRPr="00CD1ABA">
        <w:rPr>
          <w:b/>
        </w:rPr>
        <w:t>.</w:t>
      </w:r>
      <w:r w:rsidRPr="00CD1ABA">
        <w:t xml:space="preserve">  Общий объем </w:t>
      </w:r>
      <w:r w:rsidR="00053B4E" w:rsidRPr="00CD1ABA">
        <w:t>в</w:t>
      </w:r>
      <w:r w:rsidRPr="00CD1ABA">
        <w:t xml:space="preserve">ведения составляет </w:t>
      </w:r>
      <w:r w:rsidR="00072B5A">
        <w:t>3</w:t>
      </w:r>
      <w:r w:rsidRPr="00CD1ABA">
        <w:t xml:space="preserve"> - </w:t>
      </w:r>
      <w:r w:rsidR="00072B5A">
        <w:t>5</w:t>
      </w:r>
      <w:r w:rsidRPr="00CD1ABA">
        <w:t xml:space="preserve"> страниц.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CD1ABA" w:rsidRDefault="005218FF" w:rsidP="005218FF">
      <w:pPr>
        <w:ind w:firstLine="709"/>
        <w:jc w:val="both"/>
      </w:pPr>
      <w:r w:rsidRPr="00CD1ABA">
        <w:t xml:space="preserve">1. </w:t>
      </w:r>
      <w:r w:rsidRPr="00CD1ABA">
        <w:rPr>
          <w:b/>
          <w:i/>
        </w:rPr>
        <w:t>Актуальность</w:t>
      </w:r>
      <w:r w:rsidRPr="00CD1ABA">
        <w:rPr>
          <w:i/>
        </w:rPr>
        <w:t>.</w:t>
      </w:r>
      <w:r w:rsidRPr="00CD1ABA">
        <w:t xml:space="preserve"> При описании актуальности исследования желательно придерживаться следующей логики:</w:t>
      </w:r>
    </w:p>
    <w:p w:rsidR="005218FF" w:rsidRPr="00CD1ABA" w:rsidRDefault="005218FF" w:rsidP="005218FF">
      <w:pPr>
        <w:ind w:firstLine="709"/>
        <w:jc w:val="both"/>
      </w:pPr>
      <w:r w:rsidRPr="00CD1ABA">
        <w:lastRenderedPageBreak/>
        <w:t>а) показать актуальность направления исследования;</w:t>
      </w:r>
    </w:p>
    <w:p w:rsidR="005218FF" w:rsidRPr="00CD1ABA" w:rsidRDefault="005218FF" w:rsidP="005218FF">
      <w:pPr>
        <w:ind w:firstLine="709"/>
        <w:jc w:val="both"/>
      </w:pPr>
      <w:r w:rsidRPr="00CD1ABA">
        <w:t>б) выделить специфику, показать необходимость исследования темы;</w:t>
      </w:r>
    </w:p>
    <w:p w:rsidR="005218FF" w:rsidRPr="00CD1ABA" w:rsidRDefault="005218FF" w:rsidP="005218FF">
      <w:pPr>
        <w:ind w:firstLine="709"/>
        <w:jc w:val="both"/>
      </w:pPr>
      <w:r w:rsidRPr="00CD1ABA">
        <w:t>в) охарактеризовать актуальность как для науки, так и для практики;</w:t>
      </w:r>
    </w:p>
    <w:p w:rsidR="005218FF" w:rsidRPr="00CD1ABA" w:rsidRDefault="005218FF" w:rsidP="005218FF">
      <w:pPr>
        <w:ind w:firstLine="709"/>
        <w:jc w:val="both"/>
      </w:pPr>
      <w:r w:rsidRPr="00CD1ABA">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CD1ABA" w:rsidRDefault="005218FF" w:rsidP="005218FF">
      <w:pPr>
        <w:ind w:firstLine="709"/>
        <w:jc w:val="both"/>
      </w:pPr>
      <w:r w:rsidRPr="00CD1ABA">
        <w:t>д) сформулировать, что сделано Вашими предшественниками и кем (в самом общем, конспективном положении, указать ФИО ученых и практиков);</w:t>
      </w:r>
    </w:p>
    <w:p w:rsidR="005218FF" w:rsidRPr="00CD1ABA" w:rsidRDefault="005218FF" w:rsidP="005218FF">
      <w:pPr>
        <w:ind w:firstLine="709"/>
        <w:jc w:val="both"/>
      </w:pPr>
      <w:r w:rsidRPr="00CD1ABA">
        <w:t>е) указать, что осталось нераскрытым, что предстоит сделать Вам;</w:t>
      </w:r>
    </w:p>
    <w:p w:rsidR="005218FF" w:rsidRPr="00CD1ABA" w:rsidRDefault="005218FF" w:rsidP="005218FF">
      <w:pPr>
        <w:ind w:firstLine="709"/>
        <w:jc w:val="both"/>
      </w:pPr>
      <w:r w:rsidRPr="00CD1ABA">
        <w:t>ж) сформулировать противоречие.</w:t>
      </w:r>
    </w:p>
    <w:p w:rsidR="005218FF" w:rsidRPr="00CD1ABA" w:rsidRDefault="005218FF" w:rsidP="005218FF">
      <w:pPr>
        <w:ind w:firstLine="709"/>
        <w:jc w:val="both"/>
      </w:pPr>
      <w:r w:rsidRPr="00CD1ABA">
        <w:rPr>
          <w:i/>
        </w:rPr>
        <w:t xml:space="preserve">Противоречие </w:t>
      </w:r>
      <w:r w:rsidRPr="00CD1ABA">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CD1ABA">
        <w:rPr>
          <w:b/>
        </w:rPr>
        <w:t>Обратите внимание</w:t>
      </w:r>
      <w:r w:rsidR="001D1B81" w:rsidRPr="00CD1ABA">
        <w:t>! П</w:t>
      </w:r>
      <w:r w:rsidRPr="00CD1ABA">
        <w:t>ротивоположные стороны выявленного противоречия относятся либо к практике, либо к теории (только в одном каком-то аспекте).</w:t>
      </w:r>
    </w:p>
    <w:p w:rsidR="005218FF" w:rsidRPr="00CD1ABA" w:rsidRDefault="005218FF" w:rsidP="005218FF">
      <w:pPr>
        <w:ind w:firstLine="709"/>
        <w:jc w:val="both"/>
      </w:pPr>
      <w:r w:rsidRPr="00CD1ABA">
        <w:rPr>
          <w:i/>
          <w:u w:val="single"/>
        </w:rPr>
        <w:t xml:space="preserve">Примеры: </w:t>
      </w:r>
    </w:p>
    <w:p w:rsidR="005218FF" w:rsidRPr="00CD1ABA" w:rsidRDefault="005218FF" w:rsidP="00533B09">
      <w:pPr>
        <w:numPr>
          <w:ilvl w:val="0"/>
          <w:numId w:val="17"/>
        </w:numPr>
        <w:ind w:left="0" w:firstLine="709"/>
        <w:contextualSpacing/>
        <w:jc w:val="both"/>
        <w:rPr>
          <w:i/>
        </w:rPr>
      </w:pPr>
      <w:r w:rsidRPr="00CD1ABA">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Pr="00CD1ABA" w:rsidRDefault="00072B5A" w:rsidP="00533B09">
      <w:pPr>
        <w:numPr>
          <w:ilvl w:val="0"/>
          <w:numId w:val="17"/>
        </w:numPr>
        <w:ind w:left="0" w:firstLine="709"/>
        <w:contextualSpacing/>
        <w:jc w:val="both"/>
        <w:rPr>
          <w:i/>
        </w:rPr>
      </w:pPr>
      <w:r>
        <w:rPr>
          <w:i/>
        </w:rPr>
        <w:t>не</w:t>
      </w:r>
      <w:r w:rsidR="005218FF" w:rsidRPr="00CD1ABA">
        <w:rPr>
          <w:i/>
        </w:rPr>
        <w:t>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CD1ABA" w:rsidRDefault="00072B5A" w:rsidP="005218FF">
      <w:pPr>
        <w:ind w:firstLine="709"/>
        <w:jc w:val="both"/>
        <w:rPr>
          <w:u w:val="single"/>
        </w:rPr>
      </w:pPr>
      <w:r>
        <w:t>3</w:t>
      </w:r>
      <w:r w:rsidR="005218FF" w:rsidRPr="00CD1ABA">
        <w:t>) выделить проблему исследования.</w:t>
      </w:r>
    </w:p>
    <w:p w:rsidR="005218FF" w:rsidRPr="00CD1ABA" w:rsidRDefault="005218FF" w:rsidP="005218FF">
      <w:pPr>
        <w:ind w:firstLine="709"/>
        <w:jc w:val="both"/>
        <w:rPr>
          <w:i/>
        </w:rPr>
      </w:pPr>
      <w:r w:rsidRPr="00CD1ABA">
        <w:rPr>
          <w:i/>
        </w:rPr>
        <w:t>Проблема</w:t>
      </w:r>
      <w:r w:rsidRPr="00CD1ABA">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w:t>
      </w:r>
      <w:r w:rsidR="001D1B81" w:rsidRPr="00CD1ABA">
        <w:t xml:space="preserve">: </w:t>
      </w:r>
      <w:r w:rsidRPr="00CD1ABA">
        <w:t xml:space="preserve">“Что надо изучить из того, что раньше не было изучено?” Чаще всего проблема формулируется в виде вопроса. </w:t>
      </w:r>
      <w:r w:rsidRPr="00CD1ABA">
        <w:rPr>
          <w:i/>
        </w:rPr>
        <w:t>Например: “Каковы условия, необходимые и достаточные для ...?”</w:t>
      </w:r>
    </w:p>
    <w:p w:rsidR="005218FF" w:rsidRPr="00CD1ABA" w:rsidRDefault="005218FF" w:rsidP="005218FF">
      <w:pPr>
        <w:ind w:firstLine="709"/>
        <w:jc w:val="both"/>
      </w:pPr>
      <w:r w:rsidRPr="00CD1ABA">
        <w:t>и) сформулировать тему исследования.</w:t>
      </w:r>
    </w:p>
    <w:p w:rsidR="005218FF" w:rsidRPr="00CD1ABA" w:rsidRDefault="005218FF" w:rsidP="005218FF">
      <w:pPr>
        <w:ind w:firstLine="709"/>
        <w:jc w:val="both"/>
        <w:rPr>
          <w:u w:val="single"/>
        </w:rPr>
      </w:pPr>
    </w:p>
    <w:p w:rsidR="005218FF" w:rsidRPr="00CD1ABA" w:rsidRDefault="005218FF" w:rsidP="005218FF">
      <w:pPr>
        <w:ind w:firstLine="709"/>
        <w:jc w:val="both"/>
      </w:pPr>
      <w:r w:rsidRPr="00CD1ABA">
        <w:t>2</w:t>
      </w:r>
      <w:r w:rsidRPr="00CD1ABA">
        <w:rPr>
          <w:b/>
        </w:rPr>
        <w:t xml:space="preserve">. </w:t>
      </w:r>
      <w:r w:rsidRPr="00CD1ABA">
        <w:rPr>
          <w:b/>
          <w:i/>
        </w:rPr>
        <w:t>Цель</w:t>
      </w:r>
      <w:r w:rsidRPr="00CD1ABA">
        <w:t xml:space="preserve"> исследования - это то, чего Вы в самом общем виде хотите достичь в итоге работы над </w:t>
      </w:r>
      <w:r w:rsidR="00CD1ABA">
        <w:t xml:space="preserve">выпускным </w:t>
      </w:r>
      <w:r w:rsidRPr="00CD1ABA">
        <w:t xml:space="preserve"> проектом. Цель исследования обычно коррелируют с его проблемой. </w:t>
      </w:r>
    </w:p>
    <w:p w:rsidR="00F872C5" w:rsidRPr="00CD1ABA" w:rsidRDefault="005218FF" w:rsidP="005218FF">
      <w:pPr>
        <w:ind w:firstLine="709"/>
        <w:jc w:val="both"/>
        <w:rPr>
          <w:i/>
        </w:rPr>
      </w:pPr>
      <w:r w:rsidRPr="00CD1ABA">
        <w:rPr>
          <w:i/>
        </w:rPr>
        <w:t xml:space="preserve">Наиболее употребимы следующие формулировки цели: </w:t>
      </w:r>
    </w:p>
    <w:p w:rsidR="00F872C5" w:rsidRPr="00CD1ABA" w:rsidRDefault="005218FF" w:rsidP="00533B09">
      <w:pPr>
        <w:numPr>
          <w:ilvl w:val="0"/>
          <w:numId w:val="43"/>
        </w:numPr>
        <w:jc w:val="both"/>
        <w:rPr>
          <w:i/>
        </w:rPr>
      </w:pPr>
      <w:r w:rsidRPr="00CD1ABA">
        <w:rPr>
          <w:i/>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Pr="00CD1ABA" w:rsidRDefault="005218FF" w:rsidP="00533B09">
      <w:pPr>
        <w:numPr>
          <w:ilvl w:val="0"/>
          <w:numId w:val="43"/>
        </w:numPr>
        <w:jc w:val="both"/>
        <w:rPr>
          <w:i/>
        </w:rPr>
      </w:pPr>
      <w:r w:rsidRPr="00CD1ABA">
        <w:rPr>
          <w:i/>
        </w:rPr>
        <w:t xml:space="preserve">выявление, обоснование и </w:t>
      </w:r>
      <w:r w:rsidR="00053B4E" w:rsidRPr="00CD1ABA">
        <w:rPr>
          <w:i/>
        </w:rPr>
        <w:t xml:space="preserve">опытная </w:t>
      </w:r>
      <w:r w:rsidRPr="00CD1ABA">
        <w:rPr>
          <w:i/>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Pr="00CD1ABA" w:rsidRDefault="005218FF" w:rsidP="00533B09">
      <w:pPr>
        <w:numPr>
          <w:ilvl w:val="0"/>
          <w:numId w:val="43"/>
        </w:numPr>
        <w:jc w:val="both"/>
        <w:rPr>
          <w:i/>
        </w:rPr>
      </w:pPr>
      <w:r w:rsidRPr="00CD1ABA">
        <w:rPr>
          <w:i/>
        </w:rPr>
        <w:t xml:space="preserve"> обоснование содержания, форм, методов и средств...; </w:t>
      </w:r>
    </w:p>
    <w:p w:rsidR="00F872C5" w:rsidRPr="00CD1ABA" w:rsidRDefault="005218FF" w:rsidP="00533B09">
      <w:pPr>
        <w:numPr>
          <w:ilvl w:val="0"/>
          <w:numId w:val="43"/>
        </w:numPr>
        <w:jc w:val="both"/>
        <w:rPr>
          <w:i/>
        </w:rPr>
      </w:pPr>
      <w:r w:rsidRPr="00CD1ABA">
        <w:rPr>
          <w:i/>
        </w:rPr>
        <w:t>определение и разработка педагогических средств...;</w:t>
      </w:r>
    </w:p>
    <w:p w:rsidR="00F872C5" w:rsidRPr="00CD1ABA" w:rsidRDefault="005218FF" w:rsidP="00533B09">
      <w:pPr>
        <w:numPr>
          <w:ilvl w:val="0"/>
          <w:numId w:val="43"/>
        </w:numPr>
        <w:jc w:val="both"/>
        <w:rPr>
          <w:i/>
        </w:rPr>
      </w:pPr>
      <w:r w:rsidRPr="00CD1ABA">
        <w:rPr>
          <w:i/>
        </w:rPr>
        <w:t xml:space="preserve">разработка теоретической модели...; </w:t>
      </w:r>
    </w:p>
    <w:p w:rsidR="005218FF" w:rsidRPr="00CD1ABA" w:rsidRDefault="005218FF" w:rsidP="00533B09">
      <w:pPr>
        <w:numPr>
          <w:ilvl w:val="0"/>
          <w:numId w:val="43"/>
        </w:numPr>
        <w:jc w:val="both"/>
        <w:rPr>
          <w:i/>
        </w:rPr>
      </w:pPr>
      <w:r w:rsidRPr="00CD1ABA">
        <w:rPr>
          <w:i/>
        </w:rPr>
        <w:t>педагогическое обоснование чего-либо...</w:t>
      </w:r>
    </w:p>
    <w:p w:rsidR="005218FF" w:rsidRPr="00CD1ABA" w:rsidRDefault="005218FF" w:rsidP="005218FF">
      <w:pPr>
        <w:ind w:firstLine="709"/>
        <w:jc w:val="both"/>
        <w:rPr>
          <w:i/>
        </w:rPr>
      </w:pPr>
      <w:r w:rsidRPr="00CD1ABA">
        <w:t xml:space="preserve">Цели ВКР по истории педагогики также формулируются примерно одинаково: охарактеризовать педагогическую концепцию </w:t>
      </w:r>
      <w:r w:rsidRPr="00CD1ABA">
        <w:rPr>
          <w:i/>
        </w:rPr>
        <w:t>(ФИО), показатьее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w:t>
      </w:r>
      <w:r w:rsidRPr="00CD1ABA">
        <w:rPr>
          <w:i/>
        </w:rPr>
        <w:lastRenderedPageBreak/>
        <w:t>то направлению, определить его значение для развития образования на современном этапе.</w:t>
      </w:r>
    </w:p>
    <w:p w:rsidR="005218FF" w:rsidRPr="00CD1ABA" w:rsidRDefault="005218FF" w:rsidP="005218FF">
      <w:pPr>
        <w:ind w:firstLine="709"/>
        <w:jc w:val="both"/>
      </w:pPr>
      <w:r w:rsidRPr="00CD1ABA">
        <w:t xml:space="preserve">Аналогично в ВКР по сравнительной педагогике: </w:t>
      </w:r>
      <w:r w:rsidRPr="00CD1ABA">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CD1ABA">
        <w:t xml:space="preserve"> опыта в отечественном образовании.</w:t>
      </w:r>
    </w:p>
    <w:p w:rsidR="005218FF" w:rsidRPr="00CD1ABA" w:rsidRDefault="005218FF" w:rsidP="005218FF">
      <w:pPr>
        <w:ind w:firstLine="709"/>
        <w:jc w:val="both"/>
      </w:pPr>
      <w:r w:rsidRPr="00CD1ABA">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CD1ABA" w:rsidRDefault="005218FF" w:rsidP="005218FF">
      <w:pPr>
        <w:ind w:firstLine="709"/>
        <w:jc w:val="both"/>
      </w:pPr>
    </w:p>
    <w:p w:rsidR="005218FF" w:rsidRPr="00CD1ABA" w:rsidRDefault="005218FF" w:rsidP="005218FF">
      <w:pPr>
        <w:ind w:firstLine="709"/>
        <w:jc w:val="both"/>
      </w:pPr>
      <w:r w:rsidRPr="00CD1ABA">
        <w:t xml:space="preserve">3. </w:t>
      </w:r>
      <w:r w:rsidRPr="00CD1ABA">
        <w:rPr>
          <w:b/>
          <w:i/>
        </w:rPr>
        <w:t>Объект</w:t>
      </w:r>
      <w:r w:rsidRPr="00CD1ABA">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CD1ABA" w:rsidRDefault="005218FF" w:rsidP="005218FF">
      <w:pPr>
        <w:ind w:firstLine="709"/>
        <w:jc w:val="both"/>
      </w:pPr>
      <w:r w:rsidRPr="00CD1ABA">
        <w:rPr>
          <w:b/>
          <w:i/>
        </w:rPr>
        <w:t>Предмет</w:t>
      </w:r>
      <w:r w:rsidRPr="00CD1ABA">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CD1ABA" w:rsidRDefault="005218FF" w:rsidP="005218FF">
      <w:pPr>
        <w:ind w:firstLine="709"/>
        <w:jc w:val="both"/>
        <w:rPr>
          <w:i/>
          <w:u w:val="single"/>
        </w:rPr>
      </w:pPr>
      <w:r w:rsidRPr="00CD1ABA">
        <w:rPr>
          <w:i/>
        </w:rPr>
        <w:t>Примеры</w:t>
      </w:r>
      <w:r w:rsidRPr="00CD1ABA">
        <w:t>:</w:t>
      </w:r>
    </w:p>
    <w:p w:rsidR="005218FF" w:rsidRPr="00CD1ABA" w:rsidRDefault="005218FF" w:rsidP="00533B09">
      <w:pPr>
        <w:numPr>
          <w:ilvl w:val="0"/>
          <w:numId w:val="18"/>
        </w:numPr>
        <w:ind w:left="0" w:firstLine="709"/>
        <w:contextualSpacing/>
        <w:jc w:val="both"/>
        <w:rPr>
          <w:i/>
        </w:rPr>
      </w:pPr>
      <w:r w:rsidRPr="00CD1ABA">
        <w:rPr>
          <w:i/>
        </w:rPr>
        <w:t xml:space="preserve">тема: “Развитие </w:t>
      </w:r>
      <w:r w:rsidR="00DD6485">
        <w:rPr>
          <w:i/>
        </w:rPr>
        <w:t xml:space="preserve">диалогической речи </w:t>
      </w:r>
      <w:r w:rsidRPr="00CD1ABA">
        <w:rPr>
          <w:i/>
        </w:rPr>
        <w:t xml:space="preserve"> младших школьников в обучении с применением компьютера”; объект - учебно-воспитательный процесс в начальной школе, ориентированный на развитие </w:t>
      </w:r>
      <w:r w:rsidR="00DD6485">
        <w:rPr>
          <w:i/>
        </w:rPr>
        <w:t xml:space="preserve">диалогической речи </w:t>
      </w:r>
      <w:r w:rsidRPr="00CD1ABA">
        <w:rPr>
          <w:i/>
        </w:rPr>
        <w:t xml:space="preserve">учащихся, предмет - способы развития </w:t>
      </w:r>
      <w:r w:rsidR="00DD6485">
        <w:rPr>
          <w:i/>
        </w:rPr>
        <w:t xml:space="preserve">диалогической речи младших </w:t>
      </w:r>
      <w:r w:rsidRPr="00CD1ABA">
        <w:rPr>
          <w:i/>
        </w:rPr>
        <w:t xml:space="preserve"> школьников в обучении с применением компьютера.</w:t>
      </w:r>
    </w:p>
    <w:p w:rsidR="005218FF" w:rsidRPr="00CD1ABA" w:rsidRDefault="005218FF" w:rsidP="00533B09">
      <w:pPr>
        <w:numPr>
          <w:ilvl w:val="0"/>
          <w:numId w:val="18"/>
        </w:numPr>
        <w:ind w:left="0" w:firstLine="709"/>
        <w:contextualSpacing/>
        <w:jc w:val="both"/>
        <w:rPr>
          <w:i/>
        </w:rPr>
      </w:pPr>
      <w:r w:rsidRPr="00CD1ABA">
        <w:rPr>
          <w:i/>
        </w:rPr>
        <w:t xml:space="preserve">тема: “Развитие познавательного интереса слабоуспевающих учащихся на занятиях </w:t>
      </w:r>
      <w:r w:rsidR="00DF6803" w:rsidRPr="00CD1ABA">
        <w:rPr>
          <w:i/>
        </w:rPr>
        <w:t xml:space="preserve">по </w:t>
      </w:r>
      <w:r w:rsidR="00DD6485">
        <w:rPr>
          <w:i/>
        </w:rPr>
        <w:t>развитию речи</w:t>
      </w:r>
      <w:r w:rsidRPr="00CD1ABA">
        <w:rPr>
          <w:i/>
        </w:rPr>
        <w:t xml:space="preserve">”; объект - процесс формирования познавательного интереса учащихся </w:t>
      </w:r>
      <w:r w:rsidR="00DD6485">
        <w:rPr>
          <w:i/>
        </w:rPr>
        <w:t>в процессе развития речи</w:t>
      </w:r>
      <w:r w:rsidRPr="00CD1ABA">
        <w:rPr>
          <w:i/>
        </w:rPr>
        <w:t xml:space="preserve">; предмет - формы и методы </w:t>
      </w:r>
      <w:r w:rsidR="00DD6485">
        <w:rPr>
          <w:i/>
        </w:rPr>
        <w:t>развития речи</w:t>
      </w:r>
      <w:r w:rsidRPr="00CD1ABA">
        <w:rPr>
          <w:i/>
        </w:rPr>
        <w:t>, направленные на формирование познавательного интереса слабоуспевающих учащихся.</w:t>
      </w:r>
    </w:p>
    <w:p w:rsidR="005218FF" w:rsidRPr="00CD1ABA" w:rsidRDefault="005218FF" w:rsidP="005218FF">
      <w:pPr>
        <w:ind w:firstLine="709"/>
        <w:jc w:val="both"/>
      </w:pPr>
      <w:r w:rsidRPr="00CD1ABA">
        <w:t>Основными ошибками при определении объекта и предмета исследования являются следующие:</w:t>
      </w:r>
    </w:p>
    <w:p w:rsidR="005218FF" w:rsidRPr="00CD1ABA" w:rsidRDefault="005218FF" w:rsidP="00533B09">
      <w:pPr>
        <w:numPr>
          <w:ilvl w:val="1"/>
          <w:numId w:val="18"/>
        </w:numPr>
        <w:tabs>
          <w:tab w:val="num" w:pos="-2127"/>
        </w:tabs>
        <w:ind w:left="0" w:firstLine="709"/>
        <w:contextualSpacing/>
        <w:jc w:val="both"/>
      </w:pPr>
      <w:r w:rsidRPr="00CD1ABA">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CD1ABA" w:rsidRDefault="005218FF" w:rsidP="00533B09">
      <w:pPr>
        <w:numPr>
          <w:ilvl w:val="1"/>
          <w:numId w:val="18"/>
        </w:numPr>
        <w:tabs>
          <w:tab w:val="num" w:pos="-2127"/>
        </w:tabs>
        <w:ind w:left="0" w:firstLine="709"/>
        <w:contextualSpacing/>
        <w:jc w:val="both"/>
      </w:pPr>
      <w:r w:rsidRPr="00CD1ABA">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CD1ABA" w:rsidRDefault="005218FF" w:rsidP="005218FF">
      <w:pPr>
        <w:ind w:firstLine="709"/>
        <w:jc w:val="both"/>
      </w:pPr>
    </w:p>
    <w:p w:rsidR="005218FF" w:rsidRPr="00CD1ABA" w:rsidRDefault="005218FF" w:rsidP="005218FF">
      <w:pPr>
        <w:ind w:firstLine="709"/>
        <w:jc w:val="both"/>
        <w:rPr>
          <w:b/>
          <w:i/>
        </w:rPr>
      </w:pPr>
      <w:r w:rsidRPr="00CD1ABA">
        <w:t xml:space="preserve">4. </w:t>
      </w:r>
      <w:r w:rsidRPr="00CD1ABA">
        <w:rPr>
          <w:b/>
          <w:i/>
        </w:rPr>
        <w:t>Гипотеза исследования.</w:t>
      </w:r>
    </w:p>
    <w:p w:rsidR="005218FF" w:rsidRPr="00CD1ABA" w:rsidRDefault="005218FF" w:rsidP="005218FF">
      <w:pPr>
        <w:ind w:firstLine="709"/>
        <w:jc w:val="both"/>
      </w:pPr>
      <w:r w:rsidRPr="00CD1ABA">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CD1ABA" w:rsidRDefault="005218FF" w:rsidP="00533B09">
      <w:pPr>
        <w:numPr>
          <w:ilvl w:val="0"/>
          <w:numId w:val="19"/>
        </w:numPr>
        <w:ind w:left="0" w:firstLine="709"/>
        <w:contextualSpacing/>
        <w:jc w:val="both"/>
      </w:pPr>
      <w:r w:rsidRPr="00CD1ABA">
        <w:t>научное предположение (теоретически обоснованное предсказание);</w:t>
      </w:r>
    </w:p>
    <w:p w:rsidR="005218FF" w:rsidRPr="00CD1ABA" w:rsidRDefault="005218FF" w:rsidP="00533B09">
      <w:pPr>
        <w:numPr>
          <w:ilvl w:val="0"/>
          <w:numId w:val="19"/>
        </w:numPr>
        <w:ind w:left="0" w:firstLine="709"/>
        <w:contextualSpacing/>
        <w:jc w:val="both"/>
      </w:pPr>
      <w:r w:rsidRPr="00CD1ABA">
        <w:t>эмпирическое предположение (связь между воздействием и результатом, если..., то...);</w:t>
      </w:r>
    </w:p>
    <w:p w:rsidR="005218FF" w:rsidRPr="00CD1ABA" w:rsidRDefault="005218FF" w:rsidP="00533B09">
      <w:pPr>
        <w:numPr>
          <w:ilvl w:val="0"/>
          <w:numId w:val="19"/>
        </w:numPr>
        <w:ind w:left="0" w:firstLine="709"/>
        <w:contextualSpacing/>
        <w:jc w:val="both"/>
      </w:pPr>
      <w:r w:rsidRPr="00CD1ABA">
        <w:t>рабочая гипотеза (первоначальный план, который мы намечаем, чтобы сделать то-то и то-то);</w:t>
      </w:r>
    </w:p>
    <w:p w:rsidR="005218FF" w:rsidRPr="00CD1ABA" w:rsidRDefault="005218FF" w:rsidP="00533B09">
      <w:pPr>
        <w:numPr>
          <w:ilvl w:val="0"/>
          <w:numId w:val="19"/>
        </w:numPr>
        <w:ind w:left="0" w:firstLine="709"/>
        <w:contextualSpacing/>
        <w:jc w:val="both"/>
      </w:pPr>
      <w:r w:rsidRPr="00CD1ABA">
        <w:t>нулевая гипотеза (что-то делаю, но не знаю, что получится) и др.</w:t>
      </w:r>
    </w:p>
    <w:p w:rsidR="005218FF" w:rsidRPr="00CD1ABA" w:rsidRDefault="005218FF" w:rsidP="005218FF">
      <w:pPr>
        <w:ind w:firstLine="709"/>
        <w:jc w:val="both"/>
      </w:pPr>
      <w:r w:rsidRPr="00CD1ABA">
        <w:t>Гипотезы бывают описательные и объяснительные.</w:t>
      </w:r>
    </w:p>
    <w:p w:rsidR="005218FF" w:rsidRPr="00CD1ABA" w:rsidRDefault="005218FF" w:rsidP="005218FF">
      <w:pPr>
        <w:ind w:firstLine="709"/>
        <w:jc w:val="both"/>
      </w:pPr>
      <w:r w:rsidRPr="00CD1ABA">
        <w:lastRenderedPageBreak/>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CD1ABA" w:rsidRDefault="00F872C5" w:rsidP="005218FF">
      <w:pPr>
        <w:ind w:firstLine="709"/>
        <w:jc w:val="both"/>
      </w:pPr>
      <w:r w:rsidRPr="00CD1ABA">
        <w:t>Описательная гипотеза предполагает описание причин и возможных следствий изучаемых явлений. Например: «Эффективность совершенствования социально-значимых умений речевого общения руководителей школ (</w:t>
      </w:r>
      <w:r w:rsidRPr="00CD1ABA">
        <w:rPr>
          <w:b/>
        </w:rPr>
        <w:t>следствие</w:t>
      </w:r>
      <w:r w:rsidRPr="00CD1ABA">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CD1ABA">
        <w:rPr>
          <w:b/>
        </w:rPr>
        <w:t>причины</w:t>
      </w:r>
      <w:r w:rsidRPr="00CD1ABA">
        <w:t>)»</w:t>
      </w:r>
      <w:r w:rsidR="009D0C6F" w:rsidRPr="00CD1ABA">
        <w:rPr>
          <w:rStyle w:val="a7"/>
        </w:rPr>
        <w:footnoteReference w:id="2"/>
      </w:r>
      <w:r w:rsidRPr="00CD1ABA">
        <w:t>.</w:t>
      </w:r>
    </w:p>
    <w:p w:rsidR="005218FF" w:rsidRPr="00CD1ABA" w:rsidRDefault="005218FF" w:rsidP="005218FF">
      <w:pPr>
        <w:ind w:firstLine="709"/>
        <w:jc w:val="both"/>
      </w:pPr>
      <w:r w:rsidRPr="00CD1ABA">
        <w:t>В объясн</w:t>
      </w:r>
      <w:r w:rsidR="00F872C5" w:rsidRPr="00CD1ABA">
        <w:t>ительной гипотезе раскрываются т</w:t>
      </w:r>
      <w:r w:rsidRPr="00CD1ABA">
        <w:t>е условия, факторы, при соблюдении которых следствие наступит обязательно. Такая гипотеза носит прогностический характер.</w:t>
      </w:r>
      <w:r w:rsidR="00C817F4" w:rsidRPr="00CD1ABA">
        <w:t xml:space="preserve"> 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Pr="00CD1ABA" w:rsidRDefault="005218FF" w:rsidP="005218FF">
      <w:pPr>
        <w:ind w:firstLine="709"/>
        <w:jc w:val="both"/>
      </w:pPr>
      <w:r w:rsidRPr="00CD1ABA">
        <w:t>Свойства научной гипотезы.</w:t>
      </w:r>
    </w:p>
    <w:p w:rsidR="005218FF" w:rsidRPr="00CD1ABA" w:rsidRDefault="005218FF" w:rsidP="00533B09">
      <w:pPr>
        <w:numPr>
          <w:ilvl w:val="1"/>
          <w:numId w:val="20"/>
        </w:numPr>
        <w:ind w:left="0" w:firstLine="709"/>
        <w:contextualSpacing/>
        <w:jc w:val="both"/>
      </w:pPr>
      <w:r w:rsidRPr="00CD1ABA">
        <w:t>Гипотеза должна соответствовать осмысленным фактам.</w:t>
      </w:r>
    </w:p>
    <w:p w:rsidR="005218FF" w:rsidRPr="00CD1ABA" w:rsidRDefault="005218FF" w:rsidP="00533B09">
      <w:pPr>
        <w:numPr>
          <w:ilvl w:val="1"/>
          <w:numId w:val="20"/>
        </w:numPr>
        <w:ind w:left="0" w:firstLine="709"/>
        <w:contextualSpacing/>
        <w:jc w:val="both"/>
      </w:pPr>
      <w:r w:rsidRPr="00CD1ABA">
        <w:t>Гипотеза должна быть эмпирически проверяемой.</w:t>
      </w:r>
    </w:p>
    <w:p w:rsidR="005218FF" w:rsidRPr="00CD1ABA" w:rsidRDefault="005218FF" w:rsidP="00533B09">
      <w:pPr>
        <w:numPr>
          <w:ilvl w:val="1"/>
          <w:numId w:val="20"/>
        </w:numPr>
        <w:ind w:left="0" w:firstLine="709"/>
        <w:contextualSpacing/>
        <w:jc w:val="both"/>
      </w:pPr>
      <w:r w:rsidRPr="00CD1ABA">
        <w:t>Гипотеза должна соответствовать существующему достоверному     знанию.</w:t>
      </w:r>
    </w:p>
    <w:p w:rsidR="005218FF" w:rsidRPr="00CD1ABA" w:rsidRDefault="005218FF" w:rsidP="00533B09">
      <w:pPr>
        <w:numPr>
          <w:ilvl w:val="1"/>
          <w:numId w:val="20"/>
        </w:numPr>
        <w:ind w:left="0" w:firstLine="709"/>
        <w:contextualSpacing/>
        <w:jc w:val="both"/>
      </w:pPr>
      <w:r w:rsidRPr="00CD1ABA">
        <w:t>Гипотеза должна быть принципиально опровергаемой.</w:t>
      </w:r>
    </w:p>
    <w:p w:rsidR="005218FF" w:rsidRPr="00CD1ABA" w:rsidRDefault="005218FF" w:rsidP="005218FF">
      <w:pPr>
        <w:ind w:firstLine="709"/>
        <w:jc w:val="both"/>
      </w:pPr>
      <w:r w:rsidRPr="00CD1ABA">
        <w:t>Проверка гипотезы:</w:t>
      </w:r>
    </w:p>
    <w:p w:rsidR="005218FF" w:rsidRPr="00CD1ABA" w:rsidRDefault="005218FF" w:rsidP="00533B09">
      <w:pPr>
        <w:numPr>
          <w:ilvl w:val="1"/>
          <w:numId w:val="21"/>
        </w:numPr>
        <w:tabs>
          <w:tab w:val="num" w:pos="-3119"/>
        </w:tabs>
        <w:ind w:left="0" w:firstLine="709"/>
        <w:contextualSpacing/>
        <w:jc w:val="both"/>
      </w:pPr>
      <w:r w:rsidRPr="00CD1ABA">
        <w:t>с помощью теоретического обоснования;</w:t>
      </w:r>
    </w:p>
    <w:p w:rsidR="005218FF" w:rsidRPr="00CD1ABA" w:rsidRDefault="005218FF" w:rsidP="00533B09">
      <w:pPr>
        <w:numPr>
          <w:ilvl w:val="1"/>
          <w:numId w:val="21"/>
        </w:numPr>
        <w:tabs>
          <w:tab w:val="num" w:pos="-3119"/>
        </w:tabs>
        <w:ind w:left="0" w:firstLine="709"/>
        <w:contextualSpacing/>
        <w:jc w:val="both"/>
      </w:pPr>
      <w:r w:rsidRPr="00CD1ABA">
        <w:t>на основе передового педагогического опыта;</w:t>
      </w:r>
    </w:p>
    <w:p w:rsidR="005218FF" w:rsidRPr="00CD1ABA" w:rsidRDefault="005218FF" w:rsidP="00533B09">
      <w:pPr>
        <w:numPr>
          <w:ilvl w:val="1"/>
          <w:numId w:val="21"/>
        </w:numPr>
        <w:tabs>
          <w:tab w:val="num" w:pos="-3119"/>
        </w:tabs>
        <w:ind w:left="0" w:firstLine="709"/>
        <w:contextualSpacing/>
        <w:jc w:val="both"/>
      </w:pPr>
      <w:r w:rsidRPr="00CD1ABA">
        <w:t>экспериментально.</w:t>
      </w:r>
    </w:p>
    <w:p w:rsidR="005218FF" w:rsidRPr="00CD1ABA" w:rsidRDefault="005218FF" w:rsidP="005218FF">
      <w:pPr>
        <w:ind w:firstLine="709"/>
        <w:jc w:val="both"/>
      </w:pPr>
      <w:r w:rsidRPr="00CD1ABA">
        <w:t>В ВКР по истории педагогики, сравнительной педагогике формулировка гипотезы не обязательна.</w:t>
      </w:r>
    </w:p>
    <w:p w:rsidR="005218FF" w:rsidRPr="00CD1ABA" w:rsidRDefault="005218FF" w:rsidP="005218FF">
      <w:pPr>
        <w:ind w:firstLine="709"/>
        <w:jc w:val="both"/>
      </w:pPr>
      <w:r w:rsidRPr="00CD1ABA">
        <w:t>Приведем примеры удачно выстроенных гипотез.</w:t>
      </w:r>
    </w:p>
    <w:p w:rsidR="005218FF" w:rsidRPr="00CD1ABA" w:rsidRDefault="005218FF" w:rsidP="005218FF">
      <w:pPr>
        <w:ind w:firstLine="709"/>
        <w:jc w:val="both"/>
        <w:rPr>
          <w:i/>
        </w:rPr>
      </w:pPr>
      <w:r w:rsidRPr="00CD1ABA">
        <w:rPr>
          <w:i/>
        </w:rPr>
        <w:t>1) Подготовка школьников к обоснованному выбору профессии будет результативной, если:</w:t>
      </w:r>
    </w:p>
    <w:p w:rsidR="005218FF" w:rsidRPr="00CD1ABA" w:rsidRDefault="005218FF" w:rsidP="005218FF">
      <w:pPr>
        <w:ind w:firstLine="709"/>
        <w:jc w:val="both"/>
        <w:rPr>
          <w:i/>
        </w:rPr>
      </w:pPr>
      <w:r w:rsidRPr="00CD1ABA">
        <w:rPr>
          <w:i/>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Pr="00CD1ABA" w:rsidRDefault="005218FF" w:rsidP="005218FF">
      <w:pPr>
        <w:ind w:firstLine="709"/>
        <w:jc w:val="both"/>
      </w:pPr>
      <w:r w:rsidRPr="00CD1ABA">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CD1ABA" w:rsidRDefault="005218FF" w:rsidP="005218FF">
      <w:pPr>
        <w:ind w:firstLine="709"/>
        <w:jc w:val="both"/>
      </w:pPr>
      <w:r w:rsidRPr="00CD1ABA">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CD1ABA" w:rsidRDefault="005218FF" w:rsidP="005218FF">
      <w:pPr>
        <w:ind w:firstLine="709"/>
        <w:jc w:val="both"/>
        <w:rPr>
          <w:i/>
        </w:rPr>
      </w:pPr>
      <w:r w:rsidRPr="00CD1ABA">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CD1ABA" w:rsidRDefault="005218FF" w:rsidP="005218FF">
      <w:pPr>
        <w:ind w:firstLine="709"/>
        <w:jc w:val="both"/>
        <w:rPr>
          <w:i/>
        </w:rPr>
      </w:pPr>
      <w:r w:rsidRPr="00CD1ABA">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CD1ABA" w:rsidRDefault="005218FF" w:rsidP="005218FF">
      <w:pPr>
        <w:ind w:firstLine="709"/>
        <w:jc w:val="both"/>
      </w:pPr>
      <w:r w:rsidRPr="00CD1ABA">
        <w:t>Как видно, эти утверждения носят очевидный характер, вряд ли против них что-то можно возразить.</w:t>
      </w:r>
    </w:p>
    <w:p w:rsidR="005218FF" w:rsidRPr="00CD1ABA" w:rsidRDefault="005218FF" w:rsidP="005218FF">
      <w:pPr>
        <w:ind w:firstLine="709"/>
        <w:jc w:val="both"/>
        <w:rPr>
          <w:b/>
          <w:i/>
        </w:rPr>
      </w:pPr>
      <w:r w:rsidRPr="00CD1ABA">
        <w:lastRenderedPageBreak/>
        <w:t>5. Сформулированные цель и гипотеза исследования логически</w:t>
      </w:r>
      <w:r w:rsidRPr="00CD1ABA">
        <w:rPr>
          <w:b/>
          <w:i/>
        </w:rPr>
        <w:t xml:space="preserve">определяют его задачи. </w:t>
      </w:r>
    </w:p>
    <w:p w:rsidR="005218FF" w:rsidRPr="00CD1ABA" w:rsidRDefault="005218FF" w:rsidP="005218FF">
      <w:pPr>
        <w:ind w:firstLine="709"/>
        <w:jc w:val="both"/>
      </w:pPr>
      <w:r w:rsidRPr="00CD1ABA">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CD1ABA" w:rsidRDefault="005218FF" w:rsidP="005218FF">
      <w:pPr>
        <w:ind w:firstLine="709"/>
        <w:jc w:val="both"/>
      </w:pPr>
      <w:r w:rsidRPr="00CD1ABA">
        <w:t>Чаще всего задачи формируются в 2х вариантах.</w:t>
      </w:r>
    </w:p>
    <w:p w:rsidR="005218FF" w:rsidRPr="00CD1ABA" w:rsidRDefault="005218FF" w:rsidP="005218FF">
      <w:pPr>
        <w:ind w:firstLine="709"/>
        <w:jc w:val="both"/>
      </w:pPr>
      <w:r w:rsidRPr="00CD1ABA">
        <w:t>Первый – простой – когда задачи формулируются как относительно самостоятельные, законченные этапы исследования.</w:t>
      </w:r>
    </w:p>
    <w:p w:rsidR="005218FF" w:rsidRPr="00CD1ABA" w:rsidRDefault="005218FF" w:rsidP="005218FF">
      <w:pPr>
        <w:ind w:firstLine="709"/>
        <w:jc w:val="both"/>
        <w:rPr>
          <w:i/>
        </w:rPr>
      </w:pPr>
      <w:r w:rsidRPr="00CD1ABA">
        <w:t xml:space="preserve">Пример: </w:t>
      </w:r>
      <w:r w:rsidRPr="00CD1ABA">
        <w:rPr>
          <w:i/>
        </w:rPr>
        <w:t>тема “Персональный компьютер как средство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особенности коррекции математических знаний как части учебного процесса;</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возможности персонального компьютера в управлении деятельностью ученика в процессе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разработать педагогическое программное средство по одной из тем школьной программы и методику его использования;</w:t>
      </w:r>
    </w:p>
    <w:p w:rsidR="005218FF" w:rsidRPr="00CD1ABA" w:rsidRDefault="005218FF" w:rsidP="00533B09">
      <w:pPr>
        <w:numPr>
          <w:ilvl w:val="0"/>
          <w:numId w:val="22"/>
        </w:numPr>
        <w:tabs>
          <w:tab w:val="num" w:pos="-1843"/>
        </w:tabs>
        <w:ind w:left="0" w:firstLine="709"/>
        <w:contextualSpacing/>
        <w:jc w:val="both"/>
        <w:rPr>
          <w:i/>
        </w:rPr>
      </w:pPr>
      <w:r w:rsidRPr="00CD1ABA">
        <w:rPr>
          <w:i/>
        </w:rPr>
        <w:t xml:space="preserve">проверить </w:t>
      </w:r>
      <w:r w:rsidR="00625246" w:rsidRPr="00CD1ABA">
        <w:rPr>
          <w:i/>
        </w:rPr>
        <w:t xml:space="preserve">результативность </w:t>
      </w:r>
      <w:r w:rsidRPr="00CD1ABA">
        <w:rPr>
          <w:i/>
        </w:rPr>
        <w:t xml:space="preserve"> р</w:t>
      </w:r>
      <w:r w:rsidR="00625246" w:rsidRPr="00CD1ABA">
        <w:rPr>
          <w:i/>
        </w:rPr>
        <w:t>азработанной методики опытным путем</w:t>
      </w:r>
    </w:p>
    <w:p w:rsidR="005218FF" w:rsidRPr="00CD1ABA" w:rsidRDefault="005218FF" w:rsidP="005218FF">
      <w:pPr>
        <w:ind w:firstLine="709"/>
        <w:jc w:val="both"/>
      </w:pPr>
      <w:r w:rsidRPr="00CD1ABA">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CD1ABA" w:rsidRDefault="005218FF" w:rsidP="005218FF">
      <w:pPr>
        <w:ind w:firstLine="709"/>
        <w:jc w:val="both"/>
      </w:pPr>
      <w:r w:rsidRPr="00CD1ABA">
        <w:t>Пример:</w:t>
      </w:r>
      <w:r w:rsidRPr="00CD1ABA">
        <w:rPr>
          <w:i/>
        </w:rPr>
        <w:t xml:space="preserve"> тема “Формирование готовности школьников к выбору профессии</w:t>
      </w:r>
      <w:r w:rsidRPr="00CD1ABA">
        <w:t>”.</w:t>
      </w:r>
    </w:p>
    <w:p w:rsidR="005218FF" w:rsidRPr="00CD1ABA" w:rsidRDefault="005218FF" w:rsidP="005218FF">
      <w:pPr>
        <w:ind w:firstLine="709"/>
        <w:jc w:val="both"/>
        <w:rPr>
          <w:i/>
        </w:rPr>
      </w:pPr>
      <w:r w:rsidRPr="00CD1ABA">
        <w:rPr>
          <w:i/>
        </w:rPr>
        <w:t>Задачи:</w:t>
      </w:r>
    </w:p>
    <w:p w:rsidR="005218FF" w:rsidRPr="00CD1ABA" w:rsidRDefault="005218FF" w:rsidP="00533B09">
      <w:pPr>
        <w:numPr>
          <w:ilvl w:val="0"/>
          <w:numId w:val="23"/>
        </w:numPr>
        <w:ind w:left="0" w:firstLine="709"/>
        <w:contextualSpacing/>
        <w:jc w:val="both"/>
        <w:rPr>
          <w:i/>
        </w:rPr>
      </w:pPr>
      <w:r w:rsidRPr="00CD1ABA">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CD1ABA" w:rsidRDefault="005218FF" w:rsidP="00533B09">
      <w:pPr>
        <w:numPr>
          <w:ilvl w:val="0"/>
          <w:numId w:val="23"/>
        </w:numPr>
        <w:ind w:left="0" w:firstLine="709"/>
        <w:contextualSpacing/>
        <w:jc w:val="both"/>
        <w:rPr>
          <w:i/>
        </w:rPr>
      </w:pPr>
      <w:r w:rsidRPr="00CD1ABA">
        <w:rPr>
          <w:i/>
        </w:rPr>
        <w:t xml:space="preserve">определить и </w:t>
      </w:r>
      <w:r w:rsidR="00625246" w:rsidRPr="00CD1ABA">
        <w:rPr>
          <w:i/>
        </w:rPr>
        <w:t xml:space="preserve">опытным путем </w:t>
      </w:r>
      <w:r w:rsidRPr="00CD1ABA">
        <w:rPr>
          <w:i/>
        </w:rPr>
        <w:t xml:space="preserve"> проверить возможности курса </w:t>
      </w:r>
      <w:r w:rsidR="00625246" w:rsidRPr="00CD1ABA">
        <w:rPr>
          <w:i/>
        </w:rPr>
        <w:t>«</w:t>
      </w:r>
      <w:r w:rsidRPr="00CD1ABA">
        <w:rPr>
          <w:i/>
        </w:rPr>
        <w:t>Трудовое обучение</w:t>
      </w:r>
      <w:r w:rsidR="00625246" w:rsidRPr="00CD1ABA">
        <w:rPr>
          <w:i/>
        </w:rPr>
        <w:t>»</w:t>
      </w:r>
      <w:r w:rsidRPr="00CD1ABA">
        <w:rPr>
          <w:i/>
        </w:rPr>
        <w:t xml:space="preserve"> в формировании у школьников готовности к выбору профессии;</w:t>
      </w:r>
    </w:p>
    <w:p w:rsidR="005218FF" w:rsidRPr="00CD1ABA" w:rsidRDefault="005218FF" w:rsidP="00533B09">
      <w:pPr>
        <w:numPr>
          <w:ilvl w:val="0"/>
          <w:numId w:val="23"/>
        </w:numPr>
        <w:ind w:left="0" w:firstLine="709"/>
        <w:contextualSpacing/>
        <w:jc w:val="both"/>
        <w:rPr>
          <w:i/>
        </w:rPr>
      </w:pPr>
      <w:r w:rsidRPr="00CD1ABA">
        <w:rPr>
          <w:i/>
        </w:rPr>
        <w:t>обосновать содержание профориентационной работы;</w:t>
      </w:r>
    </w:p>
    <w:p w:rsidR="005218FF" w:rsidRPr="00CD1ABA" w:rsidRDefault="005218FF" w:rsidP="00533B09">
      <w:pPr>
        <w:numPr>
          <w:ilvl w:val="0"/>
          <w:numId w:val="23"/>
        </w:numPr>
        <w:ind w:left="0" w:firstLine="709"/>
        <w:contextualSpacing/>
        <w:jc w:val="both"/>
      </w:pPr>
      <w:r w:rsidRPr="00CD1ABA">
        <w:rPr>
          <w:i/>
        </w:rPr>
        <w:t>определить формы и методы профориентации.</w:t>
      </w:r>
    </w:p>
    <w:p w:rsidR="005218FF" w:rsidRPr="00CD1ABA" w:rsidRDefault="005218FF" w:rsidP="005218FF">
      <w:pPr>
        <w:ind w:firstLine="709"/>
        <w:jc w:val="both"/>
      </w:pPr>
    </w:p>
    <w:p w:rsidR="005218FF" w:rsidRPr="00CD1ABA" w:rsidRDefault="005218FF" w:rsidP="005218FF">
      <w:pPr>
        <w:ind w:firstLine="709"/>
        <w:jc w:val="both"/>
        <w:rPr>
          <w:b/>
        </w:rPr>
      </w:pPr>
      <w:r w:rsidRPr="00CD1ABA">
        <w:t xml:space="preserve">6. </w:t>
      </w:r>
      <w:r w:rsidRPr="00CD1ABA">
        <w:rPr>
          <w:b/>
          <w:i/>
        </w:rPr>
        <w:t>Теоретическая и методологическая база исследования</w:t>
      </w:r>
      <w:r w:rsidRPr="00CD1ABA">
        <w:rPr>
          <w:b/>
        </w:rPr>
        <w:t>.</w:t>
      </w:r>
    </w:p>
    <w:p w:rsidR="005218FF" w:rsidRPr="00CD1ABA" w:rsidRDefault="005218FF" w:rsidP="005218FF">
      <w:pPr>
        <w:ind w:firstLine="709"/>
        <w:jc w:val="both"/>
      </w:pPr>
      <w:r w:rsidRPr="00CD1ABA">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Pr="00CD1ABA" w:rsidRDefault="005218FF" w:rsidP="005218FF">
      <w:pPr>
        <w:ind w:firstLine="709"/>
        <w:jc w:val="both"/>
      </w:pPr>
      <w:r w:rsidRPr="00CD1ABA">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CD1ABA" w:rsidRDefault="005218FF" w:rsidP="005218FF">
      <w:pPr>
        <w:ind w:firstLine="709"/>
        <w:jc w:val="both"/>
      </w:pPr>
      <w:r w:rsidRPr="00CD1ABA">
        <w:t>Под частно</w:t>
      </w:r>
      <w:r w:rsidR="00625246" w:rsidRPr="00CD1ABA">
        <w:t>-</w:t>
      </w:r>
      <w:r w:rsidRPr="00CD1ABA">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CD1ABA" w:rsidRDefault="005218FF" w:rsidP="005218FF">
      <w:pPr>
        <w:ind w:firstLine="709"/>
        <w:jc w:val="both"/>
      </w:pPr>
      <w:r w:rsidRPr="00CD1ABA">
        <w:t>Ниже приведен перечень методов исследования, наиболее распространенных в педагогических исследованиях.</w:t>
      </w:r>
    </w:p>
    <w:p w:rsidR="005218FF" w:rsidRPr="00CD1ABA" w:rsidRDefault="005218FF" w:rsidP="005218FF">
      <w:pPr>
        <w:ind w:firstLine="709"/>
        <w:jc w:val="both"/>
      </w:pPr>
      <w:r w:rsidRPr="00CD1ABA">
        <w:t>Методы теоретического исследования: анализ, синтез, абстрагирование, конкретизация, аналогия, моделирование.</w:t>
      </w:r>
    </w:p>
    <w:p w:rsidR="005218FF" w:rsidRPr="00CD1ABA" w:rsidRDefault="005218FF" w:rsidP="005218FF">
      <w:pPr>
        <w:ind w:firstLine="709"/>
        <w:jc w:val="both"/>
      </w:pPr>
      <w:r w:rsidRPr="00CD1ABA">
        <w:t xml:space="preserve">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w:t>
      </w:r>
      <w:r w:rsidRPr="00CD1ABA">
        <w:lastRenderedPageBreak/>
        <w:t>метод экспертных оценок, обследование, изучение и обобщение педагогического опыта, педагогический эксперимент.</w:t>
      </w:r>
    </w:p>
    <w:p w:rsidR="005218FF" w:rsidRPr="00CD1ABA" w:rsidRDefault="005218FF" w:rsidP="005218FF">
      <w:pPr>
        <w:ind w:firstLine="709"/>
        <w:jc w:val="both"/>
        <w:rPr>
          <w:b/>
          <w:i/>
        </w:rPr>
      </w:pPr>
      <w:r w:rsidRPr="00CD1ABA">
        <w:rPr>
          <w:b/>
        </w:rPr>
        <w:t>7.</w:t>
      </w:r>
      <w:r w:rsidRPr="00CD1ABA">
        <w:rPr>
          <w:b/>
          <w:i/>
        </w:rPr>
        <w:t xml:space="preserve"> Используемыеметоды</w:t>
      </w:r>
    </w:p>
    <w:p w:rsidR="005218FF" w:rsidRPr="00CD1ABA" w:rsidRDefault="005218FF" w:rsidP="005218FF">
      <w:pPr>
        <w:ind w:firstLine="709"/>
        <w:jc w:val="both"/>
      </w:pPr>
      <w:r w:rsidRPr="00CD1ABA">
        <w:rPr>
          <w:i/>
        </w:rPr>
        <w:t>Методы исследования</w:t>
      </w:r>
      <w:r w:rsidRPr="00CD1ABA">
        <w:rPr>
          <w:b/>
        </w:rPr>
        <w:t xml:space="preserve"> –</w:t>
      </w:r>
      <w:r w:rsidRPr="00CD1ABA">
        <w:t xml:space="preserve"> это способы получения достоверных научных знаний, умений и данных в различных сферах жизнедеятельности. </w:t>
      </w:r>
    </w:p>
    <w:p w:rsidR="005218FF" w:rsidRPr="00CD1ABA" w:rsidRDefault="005218FF" w:rsidP="005218FF">
      <w:pPr>
        <w:ind w:firstLine="709"/>
        <w:jc w:val="both"/>
      </w:pPr>
      <w:r w:rsidRPr="00CD1ABA">
        <w:t>Методы условно делятся на две группы: эмпирические и теоретические.</w:t>
      </w:r>
    </w:p>
    <w:p w:rsidR="005218FF" w:rsidRPr="00CD1ABA" w:rsidRDefault="005218FF" w:rsidP="005218FF">
      <w:pPr>
        <w:ind w:firstLine="709"/>
        <w:jc w:val="both"/>
      </w:pPr>
      <w:r w:rsidRPr="00CD1ABA">
        <w:rPr>
          <w:i/>
        </w:rPr>
        <w:t>Эмпирические методы</w:t>
      </w:r>
      <w:r w:rsidRPr="00CD1ABA">
        <w:t xml:space="preserve"> (основанные на опыте) включают:</w:t>
      </w:r>
    </w:p>
    <w:p w:rsidR="005218FF" w:rsidRPr="00CD1ABA" w:rsidRDefault="005218FF" w:rsidP="00533B09">
      <w:pPr>
        <w:numPr>
          <w:ilvl w:val="0"/>
          <w:numId w:val="24"/>
        </w:numPr>
        <w:ind w:left="0" w:firstLine="709"/>
        <w:contextualSpacing/>
        <w:jc w:val="both"/>
      </w:pPr>
      <w:r w:rsidRPr="00CD1ABA">
        <w:t>изучение литературы по теме квалификационной работы, нормативных и инструктивно-методических материалов;</w:t>
      </w:r>
    </w:p>
    <w:p w:rsidR="005218FF" w:rsidRPr="00CD1ABA" w:rsidRDefault="005218FF" w:rsidP="00533B09">
      <w:pPr>
        <w:numPr>
          <w:ilvl w:val="0"/>
          <w:numId w:val="24"/>
        </w:numPr>
        <w:ind w:left="0" w:firstLine="709"/>
        <w:contextualSpacing/>
        <w:jc w:val="both"/>
      </w:pPr>
      <w:r w:rsidRPr="00CD1ABA">
        <w:t>анализ научной литературы;</w:t>
      </w:r>
    </w:p>
    <w:p w:rsidR="005218FF" w:rsidRPr="00CD1ABA" w:rsidRDefault="005218FF" w:rsidP="00533B09">
      <w:pPr>
        <w:numPr>
          <w:ilvl w:val="0"/>
          <w:numId w:val="24"/>
        </w:numPr>
        <w:ind w:left="0" w:firstLine="709"/>
        <w:contextualSpacing/>
        <w:jc w:val="both"/>
      </w:pPr>
      <w:r w:rsidRPr="00CD1ABA">
        <w:t>наблюдение, опросы (интервью, анкетирование), тестирование;</w:t>
      </w:r>
    </w:p>
    <w:p w:rsidR="005218FF" w:rsidRPr="00CD1ABA" w:rsidRDefault="005218FF" w:rsidP="00533B09">
      <w:pPr>
        <w:numPr>
          <w:ilvl w:val="0"/>
          <w:numId w:val="24"/>
        </w:numPr>
        <w:ind w:left="0" w:firstLine="709"/>
        <w:contextualSpacing/>
        <w:jc w:val="both"/>
      </w:pPr>
      <w:r w:rsidRPr="00CD1ABA">
        <w:t>изучение и обобщение опыта, отечественной и зарубежной практики и др.</w:t>
      </w:r>
    </w:p>
    <w:p w:rsidR="005218FF" w:rsidRPr="00CD1ABA" w:rsidRDefault="005218FF" w:rsidP="005218FF">
      <w:pPr>
        <w:ind w:firstLine="709"/>
        <w:jc w:val="both"/>
      </w:pPr>
      <w:r w:rsidRPr="00CD1ABA">
        <w:rPr>
          <w:i/>
        </w:rPr>
        <w:t>Теоретические методы</w:t>
      </w:r>
      <w:r w:rsidRPr="00CD1ABA">
        <w:t xml:space="preserve"> включают:</w:t>
      </w:r>
    </w:p>
    <w:p w:rsidR="005218FF" w:rsidRPr="00CD1ABA" w:rsidRDefault="005218FF" w:rsidP="00533B09">
      <w:pPr>
        <w:numPr>
          <w:ilvl w:val="0"/>
          <w:numId w:val="25"/>
        </w:numPr>
        <w:ind w:left="0" w:firstLine="709"/>
        <w:contextualSpacing/>
        <w:jc w:val="both"/>
      </w:pPr>
      <w:r w:rsidRPr="00CD1ABA">
        <w:t>историко-генетический метод;</w:t>
      </w:r>
    </w:p>
    <w:p w:rsidR="005218FF" w:rsidRPr="00CD1ABA" w:rsidRDefault="005218FF" w:rsidP="00533B09">
      <w:pPr>
        <w:numPr>
          <w:ilvl w:val="0"/>
          <w:numId w:val="25"/>
        </w:numPr>
        <w:ind w:left="0" w:firstLine="709"/>
        <w:contextualSpacing/>
        <w:jc w:val="both"/>
      </w:pPr>
      <w:r w:rsidRPr="00CD1ABA">
        <w:t>моделирование;</w:t>
      </w:r>
    </w:p>
    <w:p w:rsidR="005218FF" w:rsidRPr="00CD1ABA" w:rsidRDefault="005218FF" w:rsidP="00533B09">
      <w:pPr>
        <w:numPr>
          <w:ilvl w:val="0"/>
          <w:numId w:val="25"/>
        </w:numPr>
        <w:ind w:left="0" w:firstLine="709"/>
        <w:contextualSpacing/>
        <w:jc w:val="both"/>
      </w:pPr>
      <w:r w:rsidRPr="00CD1ABA">
        <w:t>сравнение;</w:t>
      </w:r>
    </w:p>
    <w:p w:rsidR="005218FF" w:rsidRPr="00CD1ABA" w:rsidRDefault="005218FF" w:rsidP="00533B09">
      <w:pPr>
        <w:numPr>
          <w:ilvl w:val="0"/>
          <w:numId w:val="25"/>
        </w:numPr>
        <w:ind w:left="0" w:firstLine="709"/>
        <w:contextualSpacing/>
        <w:jc w:val="both"/>
      </w:pPr>
      <w:r w:rsidRPr="00CD1ABA">
        <w:t>обобщение;</w:t>
      </w:r>
    </w:p>
    <w:p w:rsidR="005218FF" w:rsidRPr="00CD1ABA" w:rsidRDefault="005218FF" w:rsidP="00533B09">
      <w:pPr>
        <w:numPr>
          <w:ilvl w:val="0"/>
          <w:numId w:val="25"/>
        </w:numPr>
        <w:ind w:left="0" w:firstLine="709"/>
        <w:contextualSpacing/>
        <w:jc w:val="both"/>
      </w:pPr>
      <w:r w:rsidRPr="00CD1ABA">
        <w:t>абстрагирование;</w:t>
      </w:r>
    </w:p>
    <w:p w:rsidR="005218FF" w:rsidRPr="00CD1ABA" w:rsidRDefault="005218FF" w:rsidP="00533B09">
      <w:pPr>
        <w:numPr>
          <w:ilvl w:val="0"/>
          <w:numId w:val="25"/>
        </w:numPr>
        <w:ind w:left="0" w:firstLine="709"/>
        <w:contextualSpacing/>
        <w:jc w:val="both"/>
      </w:pPr>
      <w:r w:rsidRPr="00CD1ABA">
        <w:t>классификацию;</w:t>
      </w:r>
    </w:p>
    <w:p w:rsidR="005218FF" w:rsidRPr="00CD1ABA" w:rsidRDefault="005218FF" w:rsidP="00533B09">
      <w:pPr>
        <w:numPr>
          <w:ilvl w:val="0"/>
          <w:numId w:val="25"/>
        </w:numPr>
        <w:ind w:left="0" w:firstLine="709"/>
        <w:contextualSpacing/>
        <w:jc w:val="both"/>
      </w:pPr>
      <w:r w:rsidRPr="00CD1ABA">
        <w:t>систематизацию;</w:t>
      </w:r>
    </w:p>
    <w:p w:rsidR="005218FF" w:rsidRPr="00CD1ABA" w:rsidRDefault="005218FF" w:rsidP="00533B09">
      <w:pPr>
        <w:numPr>
          <w:ilvl w:val="0"/>
          <w:numId w:val="25"/>
        </w:numPr>
        <w:ind w:left="0" w:firstLine="709"/>
        <w:contextualSpacing/>
        <w:jc w:val="both"/>
      </w:pPr>
      <w:r w:rsidRPr="00CD1ABA">
        <w:t>синтез;</w:t>
      </w:r>
    </w:p>
    <w:p w:rsidR="005218FF" w:rsidRPr="00CD1ABA" w:rsidRDefault="005218FF" w:rsidP="00533B09">
      <w:pPr>
        <w:numPr>
          <w:ilvl w:val="0"/>
          <w:numId w:val="25"/>
        </w:numPr>
        <w:ind w:left="0" w:firstLine="709"/>
        <w:contextualSpacing/>
        <w:jc w:val="both"/>
      </w:pPr>
      <w:r w:rsidRPr="00CD1ABA">
        <w:t>аналогию и др.</w:t>
      </w:r>
    </w:p>
    <w:p w:rsidR="005218FF" w:rsidRPr="00CD1ABA" w:rsidRDefault="005218FF" w:rsidP="005218FF">
      <w:pPr>
        <w:ind w:firstLine="709"/>
        <w:jc w:val="both"/>
      </w:pPr>
      <w:r w:rsidRPr="00CD1ABA">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CD1ABA" w:rsidRDefault="005218FF" w:rsidP="005218FF">
      <w:pPr>
        <w:shd w:val="clear" w:color="auto" w:fill="FFFFFF"/>
        <w:ind w:firstLine="709"/>
        <w:jc w:val="both"/>
      </w:pPr>
      <w:r w:rsidRPr="00CD1ABA">
        <w:t xml:space="preserve">8. В разделе </w:t>
      </w:r>
      <w:r w:rsidRPr="00CD1ABA">
        <w:rPr>
          <w:b/>
          <w:i/>
        </w:rPr>
        <w:t>практическая база исследования</w:t>
      </w:r>
      <w:r w:rsidRPr="00CD1ABA">
        <w:t xml:space="preserve">необходимо   указать на базе каких организаций выполнялась выпускная квалификационная работа. </w:t>
      </w:r>
    </w:p>
    <w:p w:rsidR="005218FF" w:rsidRPr="00CD1ABA" w:rsidRDefault="005218FF" w:rsidP="005218FF">
      <w:pPr>
        <w:ind w:firstLine="709"/>
        <w:jc w:val="both"/>
      </w:pPr>
      <w:r w:rsidRPr="00CD1ABA">
        <w:t xml:space="preserve">9. В разделе </w:t>
      </w:r>
      <w:r w:rsidR="00625246" w:rsidRPr="00CD1ABA">
        <w:rPr>
          <w:b/>
        </w:rPr>
        <w:t>«</w:t>
      </w:r>
      <w:r w:rsidRPr="00CD1ABA">
        <w:rPr>
          <w:b/>
          <w:i/>
        </w:rPr>
        <w:t>Практическая значимость</w:t>
      </w:r>
      <w:r w:rsidR="00625246" w:rsidRPr="00CD1ABA">
        <w:rPr>
          <w:b/>
        </w:rPr>
        <w:t>»</w:t>
      </w:r>
      <w:r w:rsidRPr="00CD1ABA">
        <w:t>Вы должны указать область практического применения полученных Вами результатов исследования, если она, разумеется, есть.</w:t>
      </w:r>
    </w:p>
    <w:p w:rsidR="005218FF" w:rsidRPr="00CD1ABA" w:rsidRDefault="005218FF" w:rsidP="005218FF">
      <w:pPr>
        <w:pStyle w:val="afb"/>
        <w:shd w:val="clear" w:color="auto" w:fill="FFFFFF"/>
        <w:spacing w:line="240" w:lineRule="auto"/>
        <w:ind w:firstLine="709"/>
        <w:jc w:val="both"/>
      </w:pPr>
      <w:r w:rsidRPr="00CD1ABA">
        <w:t xml:space="preserve">10. В конце введения раскрывается </w:t>
      </w:r>
      <w:r w:rsidRPr="00CD1ABA">
        <w:rPr>
          <w:b/>
          <w:i/>
        </w:rPr>
        <w:t>структура работы</w:t>
      </w:r>
      <w:r w:rsidRPr="00CD1ABA">
        <w:t xml:space="preserve"> (дается </w:t>
      </w:r>
      <w:r w:rsidRPr="00CD1ABA">
        <w:rPr>
          <w:spacing w:val="-4"/>
        </w:rPr>
        <w:t>краткий  перечень ее структурных элементов).</w:t>
      </w:r>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8" w:name="__RefHeading__3664_1480132808"/>
      <w:bookmarkStart w:id="9" w:name="_Toc335118041"/>
      <w:bookmarkEnd w:id="8"/>
      <w:r w:rsidRPr="00CD1ABA">
        <w:rPr>
          <w:szCs w:val="24"/>
        </w:rPr>
        <w:t>Работа над первой главой (Обзор литературы по проблеме)</w:t>
      </w:r>
      <w:bookmarkEnd w:id="9"/>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8"/>
        <w:spacing w:after="0"/>
        <w:ind w:firstLine="709"/>
        <w:jc w:val="both"/>
      </w:pPr>
      <w:r w:rsidRPr="00CD1ABA">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CD1ABA" w:rsidRDefault="005218FF" w:rsidP="005218FF">
      <w:pPr>
        <w:pStyle w:val="af8"/>
        <w:spacing w:after="0"/>
        <w:ind w:firstLine="709"/>
        <w:jc w:val="both"/>
      </w:pPr>
      <w:r w:rsidRPr="00CD1ABA">
        <w:t xml:space="preserve">Названия типа «Основная часть», «Литературный обзор», «Практическая часть» и т.д. не используются. Наиболее крупные разделы </w:t>
      </w:r>
      <w:r w:rsidR="00CD1ABA">
        <w:t>ВКР</w:t>
      </w:r>
      <w:r w:rsidRPr="00CD1ABA">
        <w:t xml:space="preserve"> называются главами. Например: «Глава 1</w:t>
      </w:r>
      <w:r w:rsidRPr="00CD1ABA">
        <w:rPr>
          <w:bCs/>
        </w:rPr>
        <w:t>Современное состояние</w:t>
      </w:r>
      <w:r w:rsidRPr="00CD1ABA">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CD1ABA" w:rsidRDefault="005218FF" w:rsidP="005218FF">
      <w:pPr>
        <w:pStyle w:val="af8"/>
        <w:spacing w:after="0"/>
        <w:ind w:firstLine="709"/>
        <w:jc w:val="both"/>
        <w:rPr>
          <w:i/>
        </w:rPr>
      </w:pPr>
      <w:r w:rsidRPr="00CD1ABA">
        <w:rPr>
          <w:b/>
          <w:i/>
        </w:rPr>
        <w:t>Все основные структурные части работы (введение, главы, заключение, выводы, список использованной литературы, приложение</w:t>
      </w:r>
      <w:r w:rsidR="00897EAF" w:rsidRPr="00CD1ABA">
        <w:rPr>
          <w:b/>
          <w:i/>
        </w:rPr>
        <w:t>)</w:t>
      </w:r>
      <w:r w:rsidRPr="00CD1ABA">
        <w:rPr>
          <w:b/>
          <w:i/>
        </w:rPr>
        <w:t xml:space="preserve">  начинаются с новой страницы. Более мелкие подразделы начинать с новой страницы не рекомендуется. </w:t>
      </w:r>
    </w:p>
    <w:p w:rsidR="005218FF" w:rsidRPr="00CD1ABA" w:rsidRDefault="005218FF" w:rsidP="005218FF">
      <w:pPr>
        <w:pStyle w:val="afb"/>
        <w:spacing w:line="240" w:lineRule="auto"/>
        <w:ind w:firstLine="709"/>
        <w:jc w:val="both"/>
      </w:pPr>
      <w:r w:rsidRPr="00CD1ABA">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072B5A" w:rsidRDefault="005218FF" w:rsidP="00072B5A">
      <w:pPr>
        <w:pStyle w:val="afb"/>
        <w:numPr>
          <w:ilvl w:val="0"/>
          <w:numId w:val="26"/>
        </w:numPr>
        <w:tabs>
          <w:tab w:val="left" w:pos="0"/>
          <w:tab w:val="left" w:pos="900"/>
        </w:tabs>
        <w:spacing w:line="240" w:lineRule="auto"/>
        <w:jc w:val="both"/>
      </w:pPr>
      <w:r w:rsidRPr="00CD1ABA">
        <w:lastRenderedPageBreak/>
        <w:t>Обзор источников и литературы по теме должен быть по возможности полным.</w:t>
      </w:r>
    </w:p>
    <w:p w:rsidR="00072B5A" w:rsidRDefault="005218FF" w:rsidP="00072B5A">
      <w:pPr>
        <w:pStyle w:val="afb"/>
        <w:numPr>
          <w:ilvl w:val="0"/>
          <w:numId w:val="26"/>
        </w:numPr>
        <w:tabs>
          <w:tab w:val="left" w:pos="0"/>
          <w:tab w:val="left" w:pos="900"/>
        </w:tabs>
        <w:spacing w:line="240" w:lineRule="auto"/>
        <w:jc w:val="both"/>
      </w:pPr>
      <w:r w:rsidRPr="00CD1ABA">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CD1ABA" w:rsidRDefault="005218FF" w:rsidP="00072B5A">
      <w:pPr>
        <w:pStyle w:val="afb"/>
        <w:numPr>
          <w:ilvl w:val="0"/>
          <w:numId w:val="26"/>
        </w:numPr>
        <w:tabs>
          <w:tab w:val="left" w:pos="0"/>
          <w:tab w:val="left" w:pos="900"/>
        </w:tabs>
        <w:spacing w:line="240" w:lineRule="auto"/>
        <w:jc w:val="both"/>
      </w:pPr>
      <w:r w:rsidRPr="00CD1ABA">
        <w:t>Взгляды наиболее видных ученых на данную проблему должны быть в основном и главном проанализированы и сопоставлены.</w:t>
      </w:r>
    </w:p>
    <w:p w:rsidR="005218FF" w:rsidRPr="00CD1ABA" w:rsidRDefault="005218FF" w:rsidP="005218FF">
      <w:pPr>
        <w:pStyle w:val="afb"/>
        <w:spacing w:line="240" w:lineRule="auto"/>
        <w:ind w:firstLine="709"/>
        <w:jc w:val="both"/>
      </w:pPr>
      <w:r w:rsidRPr="00CD1ABA">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CD1ABA" w:rsidRDefault="005218FF" w:rsidP="005218FF">
      <w:pPr>
        <w:pStyle w:val="afb"/>
        <w:ind w:firstLine="600"/>
        <w:jc w:val="both"/>
      </w:pPr>
      <w:r w:rsidRPr="00CD1ABA">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CD1ABA" w:rsidRDefault="005218FF" w:rsidP="00533B09">
      <w:pPr>
        <w:pStyle w:val="afb"/>
        <w:numPr>
          <w:ilvl w:val="0"/>
          <w:numId w:val="27"/>
        </w:numPr>
        <w:ind w:left="0"/>
        <w:jc w:val="both"/>
      </w:pPr>
      <w:r w:rsidRPr="00CD1ABA">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CD1ABA" w:rsidRDefault="005218FF" w:rsidP="00533B09">
      <w:pPr>
        <w:pStyle w:val="afb"/>
        <w:numPr>
          <w:ilvl w:val="0"/>
          <w:numId w:val="27"/>
        </w:numPr>
        <w:ind w:left="0"/>
        <w:jc w:val="both"/>
      </w:pPr>
      <w:r w:rsidRPr="00CD1ABA">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CD1ABA" w:rsidRDefault="005218FF" w:rsidP="00533B09">
      <w:pPr>
        <w:pStyle w:val="afb"/>
        <w:numPr>
          <w:ilvl w:val="0"/>
          <w:numId w:val="27"/>
        </w:numPr>
        <w:ind w:left="0"/>
        <w:jc w:val="both"/>
      </w:pPr>
      <w:r w:rsidRPr="00CD1ABA">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CD1ABA" w:rsidRDefault="005218FF" w:rsidP="00533B09">
      <w:pPr>
        <w:pStyle w:val="afb"/>
        <w:numPr>
          <w:ilvl w:val="0"/>
          <w:numId w:val="27"/>
        </w:numPr>
        <w:ind w:left="0"/>
        <w:jc w:val="both"/>
      </w:pPr>
      <w:r w:rsidRPr="00CD1ABA">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CD1ABA" w:rsidRDefault="005218FF" w:rsidP="00533B09">
      <w:pPr>
        <w:pStyle w:val="afb"/>
        <w:numPr>
          <w:ilvl w:val="0"/>
          <w:numId w:val="27"/>
        </w:numPr>
        <w:ind w:left="0"/>
        <w:jc w:val="both"/>
      </w:pPr>
      <w:r w:rsidRPr="00CD1ABA">
        <w:t>Закономерности, которым подчиняется явление.</w:t>
      </w:r>
    </w:p>
    <w:p w:rsidR="005218FF" w:rsidRPr="00CD1ABA" w:rsidRDefault="005218FF" w:rsidP="00533B09">
      <w:pPr>
        <w:pStyle w:val="afb"/>
        <w:numPr>
          <w:ilvl w:val="0"/>
          <w:numId w:val="27"/>
        </w:numPr>
        <w:ind w:left="0"/>
        <w:jc w:val="both"/>
      </w:pPr>
      <w:r w:rsidRPr="00CD1ABA">
        <w:t>Прикладное, практическое использование психического явления (свойства, функции) или учет его характеристик.</w:t>
      </w:r>
    </w:p>
    <w:p w:rsidR="005218FF" w:rsidRPr="00CD1ABA" w:rsidRDefault="005218FF" w:rsidP="005218FF">
      <w:pPr>
        <w:pStyle w:val="afb"/>
        <w:ind w:firstLine="525"/>
        <w:jc w:val="both"/>
      </w:pPr>
      <w:r w:rsidRPr="00CD1ABA">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CD1ABA" w:rsidRDefault="005218FF" w:rsidP="005218FF">
      <w:pPr>
        <w:pStyle w:val="afb"/>
        <w:ind w:firstLine="525"/>
        <w:jc w:val="both"/>
      </w:pPr>
      <w:r w:rsidRPr="00CD1ABA">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CD1ABA" w:rsidRDefault="005218FF" w:rsidP="005218FF">
      <w:pPr>
        <w:pStyle w:val="afb"/>
        <w:ind w:firstLine="525"/>
        <w:jc w:val="both"/>
      </w:pPr>
      <w:r w:rsidRPr="00CD1ABA">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CD1ABA" w:rsidRDefault="005218FF" w:rsidP="005218FF">
      <w:pPr>
        <w:pStyle w:val="afb"/>
        <w:ind w:firstLine="525"/>
        <w:jc w:val="both"/>
      </w:pPr>
      <w:r w:rsidRPr="00CD1ABA">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CD1ABA" w:rsidRDefault="005218FF" w:rsidP="005218FF">
      <w:pPr>
        <w:pStyle w:val="afb"/>
        <w:ind w:firstLine="525"/>
        <w:jc w:val="both"/>
      </w:pPr>
      <w:r w:rsidRPr="00CD1ABA">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CD1ABA" w:rsidRDefault="005218FF" w:rsidP="005218FF">
      <w:pPr>
        <w:pStyle w:val="afb"/>
        <w:shd w:val="clear" w:color="auto" w:fill="FFFFFF"/>
        <w:ind w:firstLine="709"/>
        <w:jc w:val="both"/>
      </w:pPr>
      <w:r w:rsidRPr="00CD1ABA">
        <w:t>Подбор литературы целесообразно начинать с изучения тех книг и пе</w:t>
      </w:r>
      <w:r w:rsidRPr="00CD1ABA">
        <w:softHyphen/>
        <w:t xml:space="preserve">риодических изданий, которые рекомендованы по изучаемым по специальности темам. Следует </w:t>
      </w:r>
      <w:r w:rsidRPr="00CD1ABA">
        <w:lastRenderedPageBreak/>
        <w:t xml:space="preserve">проанализировать, с какими уже изученными или </w:t>
      </w:r>
      <w:r w:rsidRPr="00CD1ABA">
        <w:rPr>
          <w:spacing w:val="-1"/>
        </w:rPr>
        <w:t xml:space="preserve">планируемыми к изучению темами наиболее близка тема выбранной работы. </w:t>
      </w:r>
      <w:r w:rsidRPr="00CD1ABA">
        <w:rPr>
          <w:spacing w:val="-4"/>
        </w:rPr>
        <w:t>Подбор книг и статей следует производить, с использованием имеющих</w:t>
      </w:r>
      <w:r w:rsidRPr="00CD1ABA">
        <w:rPr>
          <w:spacing w:val="-4"/>
        </w:rPr>
        <w:softHyphen/>
        <w:t>ся в библиотеках систематических каталогов литературы,в которых названия произведений расположены по отраслям знания; алфавитных каталогов, в кото</w:t>
      </w:r>
      <w:r w:rsidRPr="00CD1ABA">
        <w:rPr>
          <w:spacing w:val="-4"/>
        </w:rPr>
        <w:softHyphen/>
      </w:r>
      <w:r w:rsidRPr="00CD1ABA">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CD1ABA">
        <w:rPr>
          <w:spacing w:val="-4"/>
        </w:rPr>
        <w:t>проблемам и специальностям, а также различные библиографические справоч</w:t>
      </w:r>
      <w:r w:rsidRPr="00CD1ABA">
        <w:rPr>
          <w:spacing w:val="-4"/>
        </w:rPr>
        <w:softHyphen/>
      </w:r>
      <w:r w:rsidRPr="00CD1ABA">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CD1ABA">
        <w:rPr>
          <w:spacing w:val="-3"/>
        </w:rPr>
        <w:t xml:space="preserve">номера журналов, где помещается указатель статей, опубликованных за год. </w:t>
      </w:r>
      <w:r w:rsidRPr="00CD1ABA">
        <w:t>При подборе литературы целесообразно использовать данные, получен</w:t>
      </w:r>
      <w:r w:rsidRPr="00CD1ABA">
        <w:rPr>
          <w:spacing w:val="-3"/>
        </w:rPr>
        <w:t>ные при помощи глобальной информационной сети Интернет.</w:t>
      </w:r>
    </w:p>
    <w:p w:rsidR="005218FF" w:rsidRPr="00CD1ABA" w:rsidRDefault="005218FF" w:rsidP="005218FF">
      <w:pPr>
        <w:pStyle w:val="afb"/>
        <w:shd w:val="clear" w:color="auto" w:fill="FFFFFF"/>
        <w:ind w:firstLine="720"/>
        <w:jc w:val="both"/>
      </w:pPr>
      <w:r w:rsidRPr="00CD1ABA">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CD1ABA" w:rsidRDefault="005218FF" w:rsidP="005218FF">
      <w:pPr>
        <w:pStyle w:val="afb"/>
        <w:shd w:val="clear" w:color="auto" w:fill="FFFFFF"/>
        <w:ind w:firstLine="720"/>
        <w:jc w:val="both"/>
      </w:pPr>
      <w:r w:rsidRPr="00CD1ABA">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CD1ABA" w:rsidRDefault="005218FF" w:rsidP="005218FF">
      <w:pPr>
        <w:pStyle w:val="afb"/>
        <w:shd w:val="clear" w:color="auto" w:fill="FFFFFF"/>
        <w:ind w:firstLine="709"/>
        <w:jc w:val="both"/>
      </w:pPr>
      <w:r w:rsidRPr="00CD1ABA">
        <w:rPr>
          <w:spacing w:val="-5"/>
        </w:rPr>
        <w:t xml:space="preserve">На основании произведенных записей составляется </w:t>
      </w:r>
      <w:r w:rsidRPr="00CD1ABA">
        <w:rPr>
          <w:spacing w:val="-3"/>
        </w:rPr>
        <w:t xml:space="preserve">список литературы, который согласовывается с научным руководителем </w:t>
      </w:r>
      <w:r w:rsidRPr="00CD1ABA">
        <w:rPr>
          <w:spacing w:val="-5"/>
        </w:rPr>
        <w:t>(о том, как правильно составить и оформить список литературы, смотри ниже)</w:t>
      </w:r>
      <w:r w:rsidRPr="00CD1ABA">
        <w:rPr>
          <w:spacing w:val="-3"/>
        </w:rPr>
        <w:t>.</w:t>
      </w:r>
    </w:p>
    <w:p w:rsidR="005218FF" w:rsidRPr="00CD1ABA" w:rsidRDefault="005218FF" w:rsidP="005218FF">
      <w:pPr>
        <w:pStyle w:val="afb"/>
        <w:shd w:val="clear" w:color="auto" w:fill="FFFFFF"/>
        <w:ind w:firstLine="709"/>
        <w:jc w:val="both"/>
      </w:pPr>
      <w:r w:rsidRPr="00CD1ABA">
        <w:rPr>
          <w:spacing w:val="-3"/>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w:t>
      </w:r>
      <w:r w:rsidR="00CD1ABA">
        <w:rPr>
          <w:spacing w:val="-3"/>
        </w:rPr>
        <w:t>ВКР</w:t>
      </w:r>
      <w:r w:rsidRPr="00CD1ABA">
        <w:rPr>
          <w:spacing w:val="-3"/>
        </w:rPr>
        <w:t xml:space="preserve"> содержит, как правило, не менее </w:t>
      </w:r>
      <w:r w:rsidR="00CD1ABA">
        <w:rPr>
          <w:spacing w:val="-3"/>
        </w:rPr>
        <w:t>55</w:t>
      </w:r>
      <w:r w:rsidRPr="00CD1ABA">
        <w:rPr>
          <w:spacing w:val="-3"/>
        </w:rPr>
        <w:t xml:space="preserve">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CD1ABA" w:rsidRDefault="00CD1ABA" w:rsidP="005218FF">
      <w:pPr>
        <w:pStyle w:val="af8"/>
        <w:spacing w:after="0"/>
        <w:ind w:firstLine="709"/>
        <w:jc w:val="both"/>
      </w:pPr>
      <w:r>
        <w:t>ВКР</w:t>
      </w:r>
      <w:r w:rsidR="005218FF" w:rsidRPr="00CD1ABA">
        <w:t xml:space="preserve">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CD1ABA">
        <w:rPr>
          <w:szCs w:val="24"/>
        </w:rPr>
        <w:t>Работа над второй главой (Эмпирическая часть)</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spacing w:line="240" w:lineRule="auto"/>
        <w:ind w:firstLine="709"/>
        <w:jc w:val="both"/>
      </w:pPr>
      <w:r w:rsidRPr="00CD1ABA">
        <w:lastRenderedPageBreak/>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CD1ABA" w:rsidRDefault="005218FF" w:rsidP="005218FF">
      <w:pPr>
        <w:pStyle w:val="afb"/>
        <w:spacing w:line="240" w:lineRule="auto"/>
        <w:ind w:firstLine="709"/>
        <w:jc w:val="both"/>
      </w:pPr>
      <w:r w:rsidRPr="00CD1ABA">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CD1ABA" w:rsidRDefault="005218FF" w:rsidP="005218FF">
      <w:pPr>
        <w:pStyle w:val="afb"/>
        <w:spacing w:line="240" w:lineRule="auto"/>
        <w:ind w:firstLine="709"/>
        <w:jc w:val="both"/>
      </w:pPr>
      <w:r w:rsidRPr="00CD1ABA">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CD1ABA" w:rsidRDefault="005218FF" w:rsidP="005218FF">
      <w:pPr>
        <w:pStyle w:val="afb"/>
        <w:spacing w:line="240" w:lineRule="auto"/>
        <w:ind w:firstLine="709"/>
        <w:jc w:val="both"/>
      </w:pPr>
      <w:r w:rsidRPr="00CD1ABA">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CD1ABA" w:rsidRDefault="005218FF" w:rsidP="005218FF">
      <w:pPr>
        <w:pStyle w:val="afb"/>
        <w:spacing w:line="240" w:lineRule="auto"/>
        <w:ind w:firstLine="709"/>
        <w:jc w:val="both"/>
      </w:pPr>
      <w:r w:rsidRPr="00CD1ABA">
        <w:t xml:space="preserve">В части, посвященной описанию </w:t>
      </w:r>
      <w:r w:rsidR="00897EAF" w:rsidRPr="00CD1ABA">
        <w:t>опытной работы</w:t>
      </w:r>
      <w:r w:rsidRPr="00CD1ABA">
        <w:t xml:space="preserve">, должна указываться цель, задачи и описываться программа </w:t>
      </w:r>
      <w:r w:rsidR="00897EAF" w:rsidRPr="00CD1ABA">
        <w:t>опытной работы</w:t>
      </w:r>
      <w:r w:rsidRPr="00CD1ABA">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CD1ABA" w:rsidRDefault="005218FF" w:rsidP="005218FF">
      <w:pPr>
        <w:pStyle w:val="afb"/>
        <w:spacing w:line="240" w:lineRule="auto"/>
        <w:ind w:firstLine="709"/>
        <w:jc w:val="both"/>
      </w:pPr>
      <w:r w:rsidRPr="00CD1ABA">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CD1ABA" w:rsidRDefault="005218FF" w:rsidP="005218FF">
      <w:pPr>
        <w:pStyle w:val="afb"/>
        <w:spacing w:line="240" w:lineRule="auto"/>
        <w:ind w:firstLine="709"/>
        <w:jc w:val="both"/>
      </w:pPr>
      <w:r w:rsidRPr="00CD1ABA">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CD1ABA" w:rsidRDefault="005218FF" w:rsidP="005218FF">
      <w:pPr>
        <w:pStyle w:val="afb"/>
        <w:spacing w:line="240" w:lineRule="auto"/>
        <w:ind w:firstLine="709"/>
        <w:jc w:val="both"/>
      </w:pPr>
      <w:r w:rsidRPr="00CD1ABA">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CD1ABA">
        <w:t xml:space="preserve">педагогической </w:t>
      </w:r>
      <w:r w:rsidRPr="00CD1ABA">
        <w:t xml:space="preserve"> науки.</w:t>
      </w:r>
    </w:p>
    <w:p w:rsidR="005218FF" w:rsidRPr="00CD1ABA" w:rsidRDefault="005218FF" w:rsidP="005218FF">
      <w:pPr>
        <w:pStyle w:val="afb"/>
        <w:spacing w:line="240" w:lineRule="auto"/>
        <w:ind w:firstLine="709"/>
        <w:jc w:val="both"/>
      </w:pPr>
      <w:r w:rsidRPr="00CD1ABA">
        <w:t>Структура этой главы состоит из следующих элементов:</w:t>
      </w:r>
    </w:p>
    <w:p w:rsidR="005218FF" w:rsidRPr="00CD1ABA" w:rsidRDefault="005218FF" w:rsidP="005218FF">
      <w:pPr>
        <w:pStyle w:val="afb"/>
        <w:spacing w:line="240" w:lineRule="auto"/>
        <w:ind w:firstLine="709"/>
        <w:jc w:val="both"/>
      </w:pPr>
      <w:r w:rsidRPr="00CD1ABA">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CD1ABA" w:rsidRDefault="005218FF" w:rsidP="005218FF">
      <w:pPr>
        <w:pStyle w:val="afb"/>
        <w:spacing w:line="240" w:lineRule="auto"/>
        <w:ind w:firstLine="709"/>
        <w:jc w:val="both"/>
      </w:pPr>
      <w:r w:rsidRPr="00CD1ABA">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w:t>
      </w:r>
      <w:r w:rsidRPr="00CD1ABA">
        <w:lastRenderedPageBreak/>
        <w:t xml:space="preserve">гипотезами (представляется в виде таблиц, графиков, диаграмм с их описанием и объяснением), </w:t>
      </w:r>
    </w:p>
    <w:p w:rsidR="005218FF" w:rsidRPr="00CD1ABA" w:rsidRDefault="005218FF" w:rsidP="005218FF">
      <w:pPr>
        <w:pStyle w:val="afb"/>
        <w:shd w:val="clear" w:color="auto" w:fill="FFFFFF"/>
        <w:spacing w:line="240" w:lineRule="auto"/>
        <w:ind w:firstLine="709"/>
        <w:jc w:val="both"/>
      </w:pPr>
      <w:r w:rsidRPr="00CD1ABA">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CD1ABA">
        <w:t xml:space="preserve">теории </w:t>
      </w:r>
      <w:r w:rsidRPr="00CD1ABA">
        <w:t xml:space="preserve"> фактами.</w:t>
      </w:r>
    </w:p>
    <w:p w:rsidR="005218FF" w:rsidRPr="00CD1ABA" w:rsidRDefault="005218FF" w:rsidP="005218FF">
      <w:pPr>
        <w:pStyle w:val="afb"/>
        <w:spacing w:line="240" w:lineRule="auto"/>
        <w:ind w:firstLine="709"/>
        <w:jc w:val="both"/>
      </w:pPr>
      <w:r w:rsidRPr="00CD1ABA">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CD1ABA" w:rsidRDefault="005218FF" w:rsidP="005218FF">
      <w:pPr>
        <w:pStyle w:val="afb"/>
        <w:shd w:val="clear" w:color="auto" w:fill="FFFFFF"/>
        <w:spacing w:line="240" w:lineRule="auto"/>
        <w:ind w:firstLine="709"/>
        <w:jc w:val="both"/>
      </w:pPr>
      <w:r w:rsidRPr="00CD1ABA">
        <w:t xml:space="preserve">Одним из самых сильных способов эмпирической проверки гипотез выступает </w:t>
      </w:r>
      <w:r w:rsidR="00897EAF" w:rsidRPr="00CD1ABA">
        <w:t>эмпирическое исследование</w:t>
      </w:r>
      <w:r w:rsidRPr="00CD1ABA">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CD1ABA" w:rsidRDefault="00897EAF" w:rsidP="005218FF">
      <w:pPr>
        <w:pStyle w:val="afb"/>
        <w:shd w:val="clear" w:color="auto" w:fill="FFFFFF"/>
        <w:spacing w:line="240" w:lineRule="auto"/>
        <w:ind w:firstLine="709"/>
        <w:jc w:val="both"/>
      </w:pPr>
      <w:r w:rsidRPr="00CD1ABA">
        <w:t xml:space="preserve">Формирующая часть исследования </w:t>
      </w:r>
      <w:r w:rsidR="005218FF" w:rsidRPr="00CD1ABA">
        <w:t>направлен</w:t>
      </w:r>
      <w:r w:rsidRPr="00CD1ABA">
        <w:t>а</w:t>
      </w:r>
      <w:r w:rsidR="005218FF" w:rsidRPr="00CD1ABA">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CD1ABA" w:rsidRDefault="005218FF" w:rsidP="005218FF">
      <w:pPr>
        <w:pStyle w:val="afb"/>
        <w:shd w:val="clear" w:color="auto" w:fill="FFFFFF"/>
        <w:spacing w:line="240" w:lineRule="auto"/>
        <w:ind w:firstLine="709"/>
        <w:jc w:val="both"/>
      </w:pPr>
      <w:r w:rsidRPr="00CD1ABA">
        <w:t xml:space="preserve">Формирующий </w:t>
      </w:r>
      <w:r w:rsidR="00897EAF" w:rsidRPr="00CD1ABA">
        <w:t>этап</w:t>
      </w:r>
      <w:r w:rsidRPr="00CD1ABA">
        <w:t xml:space="preserve"> включает в себя:</w:t>
      </w:r>
    </w:p>
    <w:p w:rsidR="005218FF" w:rsidRPr="00CD1ABA" w:rsidRDefault="005218FF" w:rsidP="005218FF">
      <w:pPr>
        <w:pStyle w:val="afb"/>
        <w:shd w:val="clear" w:color="auto" w:fill="FFFFFF"/>
        <w:spacing w:line="240" w:lineRule="auto"/>
        <w:ind w:firstLine="709"/>
        <w:jc w:val="both"/>
      </w:pPr>
      <w:r w:rsidRPr="00CD1ABA">
        <w:t xml:space="preserve">- подготовку </w:t>
      </w:r>
      <w:r w:rsidR="00897EAF" w:rsidRPr="00CD1ABA">
        <w:t xml:space="preserve">опытной работы </w:t>
      </w:r>
      <w:r w:rsidRPr="00CD1ABA">
        <w:t xml:space="preserve"> (планирование, разработка методов и средств проведения и наблюдения за ходом </w:t>
      </w:r>
      <w:r w:rsidR="00897EAF" w:rsidRPr="00CD1ABA">
        <w:t>эмпирического исследования</w:t>
      </w:r>
      <w:r w:rsidRPr="00CD1ABA">
        <w:t>, разработка способов фиксации его результатов и т.д.);</w:t>
      </w:r>
    </w:p>
    <w:p w:rsidR="005218FF" w:rsidRPr="00CD1ABA" w:rsidRDefault="00897EAF" w:rsidP="005218FF">
      <w:pPr>
        <w:pStyle w:val="afb"/>
        <w:shd w:val="clear" w:color="auto" w:fill="FFFFFF"/>
        <w:spacing w:line="240" w:lineRule="auto"/>
        <w:ind w:firstLine="709"/>
        <w:jc w:val="both"/>
      </w:pPr>
      <w:r w:rsidRPr="00CD1ABA">
        <w:t>- описание программы исследования</w:t>
      </w:r>
      <w:r w:rsidR="005218FF" w:rsidRPr="00CD1ABA">
        <w:t>, независимых, завис</w:t>
      </w:r>
      <w:r w:rsidRPr="00CD1ABA">
        <w:t>имых и промежуточных переменных</w:t>
      </w:r>
      <w:r w:rsidR="005218FF" w:rsidRPr="00CD1ABA">
        <w:t>;</w:t>
      </w:r>
    </w:p>
    <w:p w:rsidR="005218FF" w:rsidRPr="00CD1ABA" w:rsidRDefault="005218FF" w:rsidP="005218FF">
      <w:pPr>
        <w:pStyle w:val="afb"/>
        <w:shd w:val="clear" w:color="auto" w:fill="FFFFFF"/>
        <w:spacing w:line="240" w:lineRule="auto"/>
        <w:ind w:firstLine="709"/>
        <w:jc w:val="both"/>
      </w:pPr>
      <w:r w:rsidRPr="00CD1ABA">
        <w:t xml:space="preserve">- практическое осуществление </w:t>
      </w:r>
      <w:r w:rsidR="00897EAF" w:rsidRPr="00CD1ABA">
        <w:t>исследования</w:t>
      </w:r>
      <w:r w:rsidRPr="00CD1ABA">
        <w:t>;</w:t>
      </w:r>
    </w:p>
    <w:p w:rsidR="005218FF" w:rsidRPr="00CD1ABA" w:rsidRDefault="005218FF" w:rsidP="005218FF">
      <w:pPr>
        <w:pStyle w:val="afb"/>
        <w:shd w:val="clear" w:color="auto" w:fill="FFFFFF"/>
        <w:spacing w:line="240" w:lineRule="auto"/>
        <w:ind w:firstLine="709"/>
        <w:jc w:val="both"/>
      </w:pPr>
      <w:r w:rsidRPr="00CD1ABA">
        <w:t xml:space="preserve">- представление результатов </w:t>
      </w:r>
      <w:r w:rsidR="00897EAF" w:rsidRPr="00CD1ABA">
        <w:t>опытной работы</w:t>
      </w:r>
      <w:r w:rsidRPr="00CD1ABA">
        <w:t>, их описание и интерпретация;</w:t>
      </w:r>
    </w:p>
    <w:p w:rsidR="005218FF" w:rsidRPr="00CD1ABA" w:rsidRDefault="005218FF" w:rsidP="005218FF">
      <w:pPr>
        <w:pStyle w:val="afb"/>
        <w:shd w:val="clear" w:color="auto" w:fill="FFFFFF"/>
        <w:spacing w:line="240" w:lineRule="auto"/>
        <w:ind w:firstLine="709"/>
        <w:jc w:val="both"/>
      </w:pPr>
      <w:r w:rsidRPr="00CD1ABA">
        <w:t>- выявление зависимостей между переменными;</w:t>
      </w:r>
    </w:p>
    <w:p w:rsidR="005218FF" w:rsidRPr="00CD1ABA" w:rsidRDefault="005218FF" w:rsidP="005218FF">
      <w:pPr>
        <w:pStyle w:val="afb"/>
        <w:shd w:val="clear" w:color="auto" w:fill="FFFFFF"/>
        <w:spacing w:line="240" w:lineRule="auto"/>
        <w:ind w:firstLine="709"/>
        <w:jc w:val="both"/>
      </w:pPr>
      <w:r w:rsidRPr="00CD1ABA">
        <w:t>- подтверждение (не подтверждение) гипотезы.</w:t>
      </w:r>
    </w:p>
    <w:p w:rsidR="005218FF" w:rsidRPr="00CD1ABA" w:rsidRDefault="005218FF" w:rsidP="005218FF">
      <w:pPr>
        <w:pStyle w:val="afb"/>
        <w:shd w:val="clear" w:color="auto" w:fill="FFFFFF"/>
        <w:spacing w:line="240" w:lineRule="auto"/>
        <w:ind w:firstLine="709"/>
        <w:jc w:val="both"/>
      </w:pPr>
      <w:r w:rsidRPr="00CD1ABA">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CD1ABA" w:rsidRDefault="005218FF" w:rsidP="005218FF">
      <w:pPr>
        <w:pStyle w:val="afb"/>
        <w:shd w:val="clear" w:color="auto" w:fill="FFFFFF"/>
        <w:spacing w:line="240" w:lineRule="auto"/>
        <w:ind w:firstLine="709"/>
        <w:jc w:val="both"/>
      </w:pPr>
      <w:r w:rsidRPr="00CD1ABA">
        <w:t xml:space="preserve">Схема </w:t>
      </w:r>
      <w:r w:rsidR="00897EAF" w:rsidRPr="00CD1ABA">
        <w:t>эмпирического исследования</w:t>
      </w:r>
      <w:r w:rsidRPr="00CD1ABA">
        <w:t xml:space="preserve"> может быть следующей: </w:t>
      </w:r>
    </w:p>
    <w:p w:rsidR="00333B74" w:rsidRPr="00CD1ABA" w:rsidRDefault="005218FF" w:rsidP="005218FF">
      <w:pPr>
        <w:pStyle w:val="afb"/>
        <w:shd w:val="clear" w:color="auto" w:fill="FFFFFF"/>
        <w:spacing w:line="240" w:lineRule="auto"/>
        <w:ind w:firstLine="709"/>
        <w:jc w:val="both"/>
      </w:pPr>
      <w:r w:rsidRPr="00CD1ABA">
        <w:t xml:space="preserve">1). Измерение качеств испытуемых по определенным уровням и критериям. </w:t>
      </w:r>
    </w:p>
    <w:p w:rsidR="00333B74" w:rsidRPr="00CD1ABA" w:rsidRDefault="005218FF" w:rsidP="005218FF">
      <w:pPr>
        <w:pStyle w:val="afb"/>
        <w:shd w:val="clear" w:color="auto" w:fill="FFFFFF"/>
        <w:spacing w:line="240" w:lineRule="auto"/>
        <w:ind w:firstLine="709"/>
        <w:jc w:val="both"/>
      </w:pPr>
      <w:r w:rsidRPr="00CD1ABA">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CD1ABA" w:rsidRDefault="005218FF" w:rsidP="005218FF">
      <w:pPr>
        <w:pStyle w:val="afb"/>
        <w:shd w:val="clear" w:color="auto" w:fill="FFFFFF"/>
        <w:spacing w:line="240" w:lineRule="auto"/>
        <w:ind w:firstLine="709"/>
        <w:jc w:val="both"/>
      </w:pPr>
      <w:r w:rsidRPr="00CD1ABA">
        <w:t xml:space="preserve">3). Вторичное измерение качеств объекта после осуществления психологического или социально-психологического воздействия. </w:t>
      </w:r>
    </w:p>
    <w:p w:rsidR="00333B74" w:rsidRPr="00CD1ABA" w:rsidRDefault="005218FF" w:rsidP="005218FF">
      <w:pPr>
        <w:pStyle w:val="afb"/>
        <w:shd w:val="clear" w:color="auto" w:fill="FFFFFF"/>
        <w:spacing w:line="240" w:lineRule="auto"/>
        <w:ind w:firstLine="709"/>
        <w:jc w:val="both"/>
      </w:pPr>
      <w:r w:rsidRPr="00CD1ABA">
        <w:t xml:space="preserve">4). Сравнение результатов первого и второго измерения. </w:t>
      </w:r>
    </w:p>
    <w:p w:rsidR="005218FF" w:rsidRPr="00CD1ABA" w:rsidRDefault="005218FF" w:rsidP="005218FF">
      <w:pPr>
        <w:pStyle w:val="afb"/>
        <w:shd w:val="clear" w:color="auto" w:fill="FFFFFF"/>
        <w:spacing w:line="240" w:lineRule="auto"/>
        <w:ind w:firstLine="709"/>
        <w:jc w:val="both"/>
      </w:pPr>
      <w:r w:rsidRPr="00CD1ABA">
        <w:t>5). Выводы об эффективности осуществляемых воздействий.</w:t>
      </w:r>
    </w:p>
    <w:p w:rsidR="005218FF" w:rsidRPr="00CD1ABA" w:rsidRDefault="005218FF" w:rsidP="005218FF">
      <w:pPr>
        <w:pStyle w:val="afb"/>
        <w:shd w:val="clear" w:color="auto" w:fill="FFFFFF"/>
        <w:ind w:firstLine="709"/>
        <w:jc w:val="both"/>
      </w:pPr>
      <w:r w:rsidRPr="00CD1ABA">
        <w:t xml:space="preserve">В </w:t>
      </w:r>
      <w:r w:rsidR="00897EAF" w:rsidRPr="00CD1ABA">
        <w:t xml:space="preserve">эмпирической </w:t>
      </w:r>
      <w:r w:rsidRPr="00CD1ABA">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CD1ABA" w:rsidRDefault="005218FF" w:rsidP="005218FF">
      <w:pPr>
        <w:pStyle w:val="afb"/>
        <w:ind w:firstLine="708"/>
        <w:jc w:val="both"/>
      </w:pPr>
      <w:r w:rsidRPr="00CD1ABA">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CD1ABA">
        <w:t>е</w:t>
      </w:r>
      <w:r w:rsidRPr="00CD1ABA">
        <w:t xml:space="preserve"> каких шкал было произведено оценивание. Известно четыре вида измерительных шкал:</w:t>
      </w:r>
    </w:p>
    <w:p w:rsidR="005218FF" w:rsidRPr="00CD1ABA" w:rsidRDefault="005218FF" w:rsidP="005218FF">
      <w:pPr>
        <w:pStyle w:val="afb"/>
        <w:ind w:firstLine="708"/>
        <w:jc w:val="both"/>
      </w:pPr>
      <w:r w:rsidRPr="00CD1ABA">
        <w:lastRenderedPageBreak/>
        <w:t>Номинальная шкала означает деление выборки по качественным характеристикам, не обладающими математическими свойствами.</w:t>
      </w:r>
    </w:p>
    <w:p w:rsidR="005218FF" w:rsidRPr="00CD1ABA" w:rsidRDefault="005218FF" w:rsidP="005218FF">
      <w:pPr>
        <w:pStyle w:val="afb"/>
        <w:ind w:firstLine="708"/>
        <w:jc w:val="both"/>
      </w:pPr>
      <w:r w:rsidRPr="00CD1ABA">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CD1ABA" w:rsidRDefault="005218FF" w:rsidP="005218FF">
      <w:pPr>
        <w:pStyle w:val="afb"/>
        <w:ind w:firstLine="708"/>
        <w:jc w:val="both"/>
      </w:pPr>
      <w:r w:rsidRPr="00CD1ABA">
        <w:t>Интервальная шкала используется в тех случаях, когда интервалы между всеми последовательными величинами равны между собой.</w:t>
      </w:r>
    </w:p>
    <w:p w:rsidR="005218FF" w:rsidRPr="00CD1ABA" w:rsidRDefault="005218FF" w:rsidP="005218FF">
      <w:pPr>
        <w:pStyle w:val="afb"/>
        <w:ind w:firstLine="708"/>
        <w:jc w:val="both"/>
      </w:pPr>
      <w:r w:rsidRPr="00CD1ABA">
        <w:t>Шкала отношений может быть использована для оценивания, когда определена нулевая отметка – точка отсчета для шкалы.</w:t>
      </w:r>
    </w:p>
    <w:p w:rsidR="005218FF" w:rsidRPr="00CD1ABA" w:rsidRDefault="005218FF" w:rsidP="005218FF">
      <w:pPr>
        <w:pStyle w:val="afb"/>
        <w:jc w:val="center"/>
      </w:pPr>
      <w:r w:rsidRPr="00CD1ABA">
        <w:rPr>
          <w:b/>
        </w:rPr>
        <w:t>Краткая классификация задач и методов их статистического решения</w:t>
      </w:r>
    </w:p>
    <w:p w:rsidR="005218FF" w:rsidRPr="00CD1ABA"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51"/>
        <w:gridCol w:w="1494"/>
        <w:gridCol w:w="6426"/>
      </w:tblGrid>
      <w:tr w:rsidR="005218FF" w:rsidRPr="00CD1ABA"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center"/>
            </w:pPr>
            <w:r w:rsidRPr="00CD1ABA">
              <w:t>Методы</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а)2 выборки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8"/>
              </w:numPr>
              <w:jc w:val="both"/>
            </w:pPr>
            <w:r w:rsidRPr="00CD1ABA">
              <w:t>Критерий Макнамары</w:t>
            </w:r>
          </w:p>
          <w:p w:rsidR="005218FF" w:rsidRPr="00CD1ABA" w:rsidRDefault="005218FF" w:rsidP="00533B09">
            <w:pPr>
              <w:pStyle w:val="afb"/>
              <w:numPr>
                <w:ilvl w:val="0"/>
                <w:numId w:val="28"/>
              </w:numPr>
              <w:jc w:val="both"/>
            </w:pPr>
            <w:r w:rsidRPr="00CD1ABA">
              <w:rPr>
                <w:lang w:val="en-US"/>
              </w:rPr>
              <w:t>Q</w:t>
            </w:r>
            <w:r w:rsidRPr="00CD1ABA">
              <w:t xml:space="preserve"> критерий Розенбаума</w:t>
            </w:r>
          </w:p>
          <w:p w:rsidR="005218FF" w:rsidRPr="00CD1ABA" w:rsidRDefault="005218FF" w:rsidP="00533B09">
            <w:pPr>
              <w:pStyle w:val="afb"/>
              <w:numPr>
                <w:ilvl w:val="0"/>
                <w:numId w:val="28"/>
              </w:numPr>
              <w:jc w:val="both"/>
            </w:pPr>
            <w:r w:rsidRPr="00CD1ABA">
              <w:rPr>
                <w:lang w:val="en-US"/>
              </w:rPr>
              <w:t xml:space="preserve">U </w:t>
            </w:r>
            <w:r w:rsidRPr="00CD1ABA">
              <w:t>критерий Манна-Уитни</w:t>
            </w:r>
          </w:p>
          <w:p w:rsidR="005218FF" w:rsidRPr="00CD1ABA" w:rsidRDefault="005218FF" w:rsidP="00533B09">
            <w:pPr>
              <w:pStyle w:val="afb"/>
              <w:numPr>
                <w:ilvl w:val="0"/>
                <w:numId w:val="28"/>
              </w:numPr>
              <w:jc w:val="both"/>
            </w:pPr>
            <w:r w:rsidRPr="00CD1ABA">
              <w:t>Угловое преобразование Фишера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б)3 и больше выборок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29"/>
              </w:numPr>
              <w:jc w:val="both"/>
            </w:pPr>
            <w:r w:rsidRPr="00CD1ABA">
              <w:rPr>
                <w:lang w:val="en-US"/>
              </w:rPr>
              <w:t>S</w:t>
            </w:r>
            <w:r w:rsidRPr="00CD1ABA">
              <w:t xml:space="preserve"> критерий Джонкира</w:t>
            </w:r>
          </w:p>
          <w:p w:rsidR="005218FF" w:rsidRPr="00CD1ABA" w:rsidRDefault="005218FF" w:rsidP="00533B09">
            <w:pPr>
              <w:pStyle w:val="afb"/>
              <w:numPr>
                <w:ilvl w:val="0"/>
                <w:numId w:val="29"/>
              </w:numPr>
              <w:jc w:val="both"/>
            </w:pPr>
            <w:r w:rsidRPr="00CD1ABA">
              <w:t>Н критерий Крускала-Уоллиса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b"/>
              <w:jc w:val="both"/>
            </w:pPr>
            <w:r w:rsidRPr="00CD1ABA">
              <w:t>2.Оценка сдвига значе</w:t>
            </w:r>
            <w:r w:rsidR="005218FF" w:rsidRPr="00CD1ABA">
              <w:t>ний иссл</w:t>
            </w:r>
            <w:r w:rsidRPr="00CD1ABA">
              <w:t>едуемого приз</w:t>
            </w:r>
            <w:r w:rsidR="005218FF" w:rsidRPr="00CD1ABA">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а)2 замера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0"/>
              </w:numPr>
              <w:jc w:val="both"/>
            </w:pPr>
            <w:r w:rsidRPr="00CD1ABA">
              <w:t>Т критерий Вилкоксона</w:t>
            </w:r>
          </w:p>
          <w:p w:rsidR="005218FF" w:rsidRPr="00CD1ABA" w:rsidRDefault="005218FF" w:rsidP="00533B09">
            <w:pPr>
              <w:pStyle w:val="afb"/>
              <w:numPr>
                <w:ilvl w:val="0"/>
                <w:numId w:val="30"/>
              </w:numPr>
              <w:jc w:val="both"/>
            </w:pPr>
            <w:r w:rsidRPr="00CD1ABA">
              <w:rPr>
                <w:lang w:val="en-US"/>
              </w:rPr>
              <w:t>G</w:t>
            </w:r>
            <w:r w:rsidRPr="00CD1ABA">
              <w:t xml:space="preserve"> критерий знаков</w:t>
            </w:r>
          </w:p>
          <w:p w:rsidR="005218FF" w:rsidRPr="00CD1ABA" w:rsidRDefault="005218FF" w:rsidP="00533B09">
            <w:pPr>
              <w:pStyle w:val="afb"/>
              <w:numPr>
                <w:ilvl w:val="0"/>
                <w:numId w:val="30"/>
              </w:numPr>
              <w:jc w:val="both"/>
            </w:pPr>
            <w:r w:rsidRPr="00CD1ABA">
              <w:t>Угловое преобразование Фишера</w:t>
            </w:r>
          </w:p>
          <w:p w:rsidR="005218FF" w:rsidRPr="00CD1ABA" w:rsidRDefault="005218FF" w:rsidP="00533B09">
            <w:pPr>
              <w:pStyle w:val="afb"/>
              <w:numPr>
                <w:ilvl w:val="0"/>
                <w:numId w:val="30"/>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3 и более замеров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1"/>
              </w:numPr>
              <w:jc w:val="both"/>
            </w:pPr>
            <w:r w:rsidRPr="00CD1ABA">
              <w:t>Критерий Фридмана</w:t>
            </w:r>
          </w:p>
          <w:p w:rsidR="005218FF" w:rsidRPr="00CD1ABA" w:rsidRDefault="005218FF" w:rsidP="00533B09">
            <w:pPr>
              <w:pStyle w:val="afb"/>
              <w:numPr>
                <w:ilvl w:val="0"/>
                <w:numId w:val="31"/>
              </w:numPr>
              <w:jc w:val="both"/>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1"/>
              </w:numPr>
              <w:jc w:val="both"/>
            </w:pPr>
            <w:r w:rsidRPr="00CD1ABA">
              <w:rPr>
                <w:lang w:val="en-US"/>
              </w:rPr>
              <w:t>t</w:t>
            </w:r>
            <w:r w:rsidRPr="00CD1ABA">
              <w:t>-критерий Стьюдента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rsidP="00333B74">
            <w:pPr>
              <w:pStyle w:val="afb"/>
            </w:pPr>
            <w:r w:rsidRPr="00CD1ABA">
              <w:t>а)при сопоставлении эмпиричес</w:t>
            </w:r>
            <w:r w:rsidR="005218FF" w:rsidRPr="00CD1ABA">
              <w:t xml:space="preserve">кого </w:t>
            </w:r>
            <w:r w:rsidRPr="00CD1ABA">
              <w:t xml:space="preserve"> распределения с теоретичес</w:t>
            </w:r>
            <w:r w:rsidR="005218FF" w:rsidRPr="00CD1ABA">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2"/>
              </w:numPr>
              <w:jc w:val="both"/>
            </w:pPr>
            <w:r w:rsidRPr="00CD1ABA">
              <w:t>Критерий Пирсона</w:t>
            </w:r>
          </w:p>
          <w:p w:rsidR="005218FF" w:rsidRPr="00CD1ABA" w:rsidRDefault="005218FF" w:rsidP="00533B09">
            <w:pPr>
              <w:pStyle w:val="afb"/>
              <w:numPr>
                <w:ilvl w:val="0"/>
                <w:numId w:val="32"/>
              </w:numPr>
              <w:jc w:val="both"/>
            </w:pPr>
            <w:r w:rsidRPr="00CD1ABA">
              <w:t>Критерий Колмогорова – Смирнова</w:t>
            </w:r>
          </w:p>
          <w:p w:rsidR="005218FF" w:rsidRPr="00CD1ABA" w:rsidRDefault="005218FF" w:rsidP="00533B09">
            <w:pPr>
              <w:pStyle w:val="afb"/>
              <w:numPr>
                <w:ilvl w:val="0"/>
                <w:numId w:val="32"/>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б)п</w:t>
            </w:r>
            <w:r w:rsidR="00333B74" w:rsidRPr="00CD1ABA">
              <w:t>ри сопоставлении двух эмпиричес</w:t>
            </w:r>
            <w:r w:rsidRPr="00CD1ABA">
              <w:t>ких</w:t>
            </w:r>
            <w:r w:rsidR="00333B74" w:rsidRPr="00CD1ABA">
              <w:t xml:space="preserve"> рас</w:t>
            </w:r>
            <w:r w:rsidRPr="00CD1ABA">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3"/>
              </w:numPr>
              <w:jc w:val="both"/>
            </w:pPr>
            <w:r w:rsidRPr="00CD1ABA">
              <w:t>Критерий Пирсона</w:t>
            </w:r>
          </w:p>
          <w:p w:rsidR="005218FF" w:rsidRPr="00CD1ABA" w:rsidRDefault="005218FF" w:rsidP="00533B09">
            <w:pPr>
              <w:pStyle w:val="afb"/>
              <w:numPr>
                <w:ilvl w:val="0"/>
                <w:numId w:val="33"/>
              </w:numPr>
              <w:jc w:val="both"/>
            </w:pPr>
            <w:r w:rsidRPr="00CD1ABA">
              <w:t>Критерий Колмогорова – Смирнова</w:t>
            </w:r>
          </w:p>
          <w:p w:rsidR="005218FF" w:rsidRPr="00CD1ABA" w:rsidRDefault="005218FF" w:rsidP="00533B09">
            <w:pPr>
              <w:pStyle w:val="afb"/>
              <w:numPr>
                <w:ilvl w:val="0"/>
                <w:numId w:val="33"/>
              </w:numPr>
              <w:jc w:val="both"/>
            </w:pPr>
            <w:r w:rsidRPr="00CD1ABA">
              <w:t>Угловое преобразование Фишера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lastRenderedPageBreak/>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t>Коэффициент корреляции Пирсона</w:t>
            </w:r>
          </w:p>
          <w:p w:rsidR="005218FF" w:rsidRPr="00CD1ABA" w:rsidRDefault="005218FF" w:rsidP="00533B09">
            <w:pPr>
              <w:pStyle w:val="afb"/>
              <w:numPr>
                <w:ilvl w:val="0"/>
                <w:numId w:val="34"/>
              </w:numPr>
            </w:pPr>
            <w:r w:rsidRPr="00CD1ABA">
              <w:t>Коэффициент корреляции Кендалла</w:t>
            </w:r>
          </w:p>
          <w:p w:rsidR="005218FF" w:rsidRPr="00CD1ABA" w:rsidRDefault="005218FF" w:rsidP="00533B09">
            <w:pPr>
              <w:pStyle w:val="afb"/>
              <w:numPr>
                <w:ilvl w:val="0"/>
                <w:numId w:val="34"/>
              </w:numPr>
            </w:pPr>
            <w:r w:rsidRPr="00CD1ABA">
              <w:rPr>
                <w:lang w:val="en-US"/>
              </w:rPr>
              <w:t>R</w:t>
            </w:r>
            <w:r w:rsidRPr="00CD1ABA">
              <w:t xml:space="preserve">-бисериальный коэффициент  </w:t>
            </w:r>
          </w:p>
          <w:p w:rsidR="005218FF" w:rsidRPr="00CD1ABA" w:rsidRDefault="005218FF">
            <w:pPr>
              <w:pStyle w:val="afb"/>
            </w:pPr>
            <w:r w:rsidRPr="00CD1ABA">
              <w:t>корреляции</w:t>
            </w:r>
          </w:p>
          <w:p w:rsidR="005218FF" w:rsidRPr="00CD1ABA" w:rsidRDefault="005218FF" w:rsidP="00533B09">
            <w:pPr>
              <w:pStyle w:val="afb"/>
              <w:numPr>
                <w:ilvl w:val="0"/>
                <w:numId w:val="34"/>
              </w:numPr>
            </w:pPr>
            <w:r w:rsidRPr="00CD1ABA">
              <w:t>Корреляционное отношение Пирсона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4"/>
              </w:numPr>
            </w:pPr>
            <w:r w:rsidRPr="00CD1ABA">
              <w:rPr>
                <w:lang w:val="en-US"/>
              </w:rPr>
              <w:t>p</w:t>
            </w:r>
            <w:r w:rsidRPr="00CD1ABA">
              <w:t xml:space="preserve"> коэффициент ранговой корреляции </w:t>
            </w:r>
          </w:p>
          <w:p w:rsidR="005218FF" w:rsidRPr="00CD1ABA" w:rsidRDefault="005218FF" w:rsidP="00533B09">
            <w:pPr>
              <w:pStyle w:val="afb"/>
              <w:numPr>
                <w:ilvl w:val="0"/>
                <w:numId w:val="34"/>
              </w:numPr>
            </w:pPr>
            <w:r w:rsidRPr="00CD1ABA">
              <w:t>Спирмена</w:t>
            </w:r>
          </w:p>
          <w:p w:rsidR="005218FF" w:rsidRPr="00CD1ABA" w:rsidRDefault="005218FF" w:rsidP="00533B09">
            <w:pPr>
              <w:pStyle w:val="afb"/>
              <w:numPr>
                <w:ilvl w:val="0"/>
                <w:numId w:val="34"/>
              </w:numPr>
            </w:pPr>
            <w:r w:rsidRPr="00CD1ABA">
              <w:rPr>
                <w:lang w:val="en-US"/>
              </w:rPr>
              <w:t>r</w:t>
            </w:r>
            <w:r w:rsidRPr="00CD1ABA">
              <w:t xml:space="preserve"> коэффициент корреляции Пирсона</w:t>
            </w:r>
          </w:p>
          <w:p w:rsidR="005218FF" w:rsidRPr="00CD1ABA" w:rsidRDefault="005218FF" w:rsidP="00533B09">
            <w:pPr>
              <w:pStyle w:val="afb"/>
              <w:numPr>
                <w:ilvl w:val="0"/>
                <w:numId w:val="34"/>
              </w:numPr>
            </w:pPr>
            <w:r w:rsidRPr="00CD1ABA">
              <w:t>Линейная и криволинейная регрессии</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5"/>
              </w:numPr>
            </w:pPr>
            <w:r w:rsidRPr="00CD1ABA">
              <w:rPr>
                <w:lang w:val="en-US"/>
              </w:rPr>
              <w:t>S</w:t>
            </w:r>
            <w:r w:rsidRPr="00CD1ABA">
              <w:t xml:space="preserve"> критерий Джонкира</w:t>
            </w:r>
          </w:p>
          <w:p w:rsidR="005218FF" w:rsidRPr="00CD1ABA" w:rsidRDefault="005218FF" w:rsidP="00533B09">
            <w:pPr>
              <w:pStyle w:val="afb"/>
              <w:numPr>
                <w:ilvl w:val="0"/>
                <w:numId w:val="35"/>
              </w:numPr>
            </w:pPr>
            <w:r w:rsidRPr="00CD1ABA">
              <w:rPr>
                <w:lang w:val="en-US"/>
              </w:rPr>
              <w:t>L</w:t>
            </w:r>
            <w:r w:rsidRPr="00CD1ABA">
              <w:t xml:space="preserve"> критерий тенденций Пейджа</w:t>
            </w:r>
          </w:p>
          <w:p w:rsidR="005218FF" w:rsidRPr="00CD1ABA" w:rsidRDefault="005218FF" w:rsidP="00533B09">
            <w:pPr>
              <w:pStyle w:val="afb"/>
              <w:numPr>
                <w:ilvl w:val="0"/>
                <w:numId w:val="35"/>
              </w:numPr>
            </w:pPr>
            <w:r w:rsidRPr="00CD1ABA">
              <w:t>Однофакторный дисперсионный</w:t>
            </w:r>
          </w:p>
          <w:p w:rsidR="005218FF" w:rsidRPr="00CD1ABA" w:rsidRDefault="005218FF" w:rsidP="00533B09">
            <w:pPr>
              <w:pStyle w:val="afb"/>
              <w:numPr>
                <w:ilvl w:val="4"/>
                <w:numId w:val="35"/>
              </w:numPr>
            </w:pPr>
            <w:r w:rsidRPr="00CD1ABA">
              <w:t>анализ</w:t>
            </w:r>
          </w:p>
          <w:p w:rsidR="005218FF" w:rsidRPr="00CD1ABA" w:rsidRDefault="005218FF" w:rsidP="00533B09">
            <w:pPr>
              <w:pStyle w:val="afb"/>
              <w:numPr>
                <w:ilvl w:val="0"/>
                <w:numId w:val="35"/>
              </w:numPr>
            </w:pPr>
            <w:r w:rsidRPr="00CD1ABA">
              <w:t>Критерий Линка и Уоллеса</w:t>
            </w:r>
          </w:p>
          <w:p w:rsidR="005218FF" w:rsidRPr="00CD1ABA" w:rsidRDefault="00333B74" w:rsidP="00533B09">
            <w:pPr>
              <w:pStyle w:val="afb"/>
              <w:numPr>
                <w:ilvl w:val="0"/>
                <w:numId w:val="35"/>
              </w:numPr>
            </w:pPr>
            <w:r w:rsidRPr="00CD1ABA">
              <w:t>Критерий Н</w:t>
            </w:r>
            <w:r w:rsidR="005218FF" w:rsidRPr="00CD1ABA">
              <w:t>емени</w:t>
            </w:r>
          </w:p>
          <w:p w:rsidR="005218FF" w:rsidRPr="00CD1ABA" w:rsidRDefault="005218FF" w:rsidP="00533B09">
            <w:pPr>
              <w:pStyle w:val="afb"/>
              <w:numPr>
                <w:ilvl w:val="0"/>
                <w:numId w:val="35"/>
              </w:numPr>
            </w:pPr>
            <w:r w:rsidRPr="00CD1ABA">
              <w:t>Мно</w:t>
            </w:r>
            <w:r w:rsidR="00333B74" w:rsidRPr="00CD1ABA">
              <w:t>жественное сравнение независи</w:t>
            </w:r>
            <w:r w:rsidRPr="00CD1ABA">
              <w:t>мых выборок</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b"/>
              <w:jc w:val="both"/>
            </w:pPr>
            <w:r w:rsidRPr="00CD1ABA">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b"/>
              <w:numPr>
                <w:ilvl w:val="0"/>
                <w:numId w:val="36"/>
              </w:numPr>
              <w:jc w:val="both"/>
            </w:pPr>
            <w:r w:rsidRPr="00CD1ABA">
              <w:t>Двухфакторный дисперсионный анализ</w:t>
            </w:r>
          </w:p>
        </w:tc>
      </w:tr>
    </w:tbl>
    <w:p w:rsidR="005218FF" w:rsidRPr="00CD1ABA" w:rsidRDefault="005218FF" w:rsidP="005218FF">
      <w:pPr>
        <w:pStyle w:val="afb"/>
        <w:shd w:val="clear" w:color="auto" w:fill="FFFFFF"/>
        <w:ind w:firstLine="709"/>
        <w:jc w:val="both"/>
      </w:pPr>
    </w:p>
    <w:p w:rsidR="005218FF" w:rsidRPr="00CD1ABA" w:rsidRDefault="005218FF" w:rsidP="005218FF">
      <w:pPr>
        <w:pStyle w:val="afb"/>
        <w:shd w:val="clear" w:color="auto" w:fill="FFFFFF"/>
        <w:ind w:firstLine="709"/>
        <w:jc w:val="both"/>
      </w:pPr>
    </w:p>
    <w:p w:rsidR="00625246" w:rsidRPr="00CD1ABA" w:rsidRDefault="00625246" w:rsidP="00625246">
      <w:pPr>
        <w:pStyle w:val="afb"/>
        <w:shd w:val="clear" w:color="auto" w:fill="FFFFFF"/>
        <w:spacing w:line="240" w:lineRule="auto"/>
        <w:ind w:firstLine="709"/>
        <w:jc w:val="both"/>
      </w:pPr>
      <w:r w:rsidRPr="00CD1ABA">
        <w:rPr>
          <w:b/>
        </w:rPr>
        <w:t>ОБРАТИТЬ ВНИМАНИЕ!</w:t>
      </w:r>
      <w:r w:rsidRPr="00CD1ABA">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CD1ABA" w:rsidRDefault="005218FF" w:rsidP="005218FF">
      <w:pPr>
        <w:pStyle w:val="afb"/>
        <w:shd w:val="clear" w:color="auto" w:fill="FFFFFF"/>
        <w:spacing w:line="240" w:lineRule="auto"/>
        <w:ind w:firstLine="709"/>
        <w:jc w:val="both"/>
      </w:pPr>
      <w:r w:rsidRPr="00CD1ABA">
        <w:t>Текст 2-ой главы обязательно должен содержать данные результатов иссле</w:t>
      </w:r>
      <w:r w:rsidRPr="00CD1ABA">
        <w:softHyphen/>
        <w:t>дования в удобной для ознакомления форме (таблицы и рисунки) и их об</w:t>
      </w:r>
      <w:r w:rsidRPr="00CD1ABA">
        <w:softHyphen/>
      </w:r>
      <w:r w:rsidRPr="00CD1ABA">
        <w:rPr>
          <w:spacing w:val="-2"/>
        </w:rPr>
        <w:t xml:space="preserve">суждение, следующее непосредственно после каждой таблицы или рисунка. </w:t>
      </w:r>
    </w:p>
    <w:p w:rsidR="005218FF" w:rsidRPr="00CD1ABA" w:rsidRDefault="005218FF" w:rsidP="005218FF">
      <w:pPr>
        <w:pStyle w:val="afb"/>
        <w:shd w:val="clear" w:color="auto" w:fill="FFFFFF"/>
        <w:spacing w:line="240" w:lineRule="auto"/>
        <w:ind w:firstLine="709"/>
        <w:jc w:val="both"/>
        <w:rPr>
          <w:spacing w:val="-3"/>
        </w:rPr>
      </w:pPr>
      <w:r w:rsidRPr="00CD1ABA">
        <w:rPr>
          <w:b/>
          <w:spacing w:val="-2"/>
        </w:rPr>
        <w:t>Рисунки</w:t>
      </w:r>
      <w:r w:rsidRPr="00CD1ABA">
        <w:rPr>
          <w:spacing w:val="-2"/>
        </w:rPr>
        <w:t xml:space="preserve"> помещаются в тексте работы по ходу их упоминания</w:t>
      </w:r>
      <w:r w:rsidRPr="00CD1ABA">
        <w:rPr>
          <w:spacing w:val="-6"/>
        </w:rPr>
        <w:t xml:space="preserve">. На одном листе возможно размещение нескольких рисунков небольшого размера. Все рисунки </w:t>
      </w:r>
      <w:r w:rsidRPr="00CD1ABA">
        <w:rPr>
          <w:spacing w:val="-5"/>
        </w:rPr>
        <w:t xml:space="preserve">имеют общую сквозную нумерацию арабскими цифрами и обозначение </w:t>
      </w:r>
      <w:r w:rsidR="0074370E" w:rsidRPr="00CD1ABA">
        <w:rPr>
          <w:spacing w:val="-3"/>
        </w:rPr>
        <w:t xml:space="preserve">словом </w:t>
      </w:r>
      <w:r w:rsidR="00625246" w:rsidRPr="00CD1ABA">
        <w:rPr>
          <w:spacing w:val="-3"/>
        </w:rPr>
        <w:t>«</w:t>
      </w:r>
      <w:r w:rsidR="0074370E" w:rsidRPr="00CD1ABA">
        <w:rPr>
          <w:spacing w:val="-3"/>
        </w:rPr>
        <w:t>Рисунок</w:t>
      </w:r>
      <w:r w:rsidR="00625246" w:rsidRPr="00CD1ABA">
        <w:rPr>
          <w:spacing w:val="-3"/>
        </w:rPr>
        <w:t>»</w:t>
      </w:r>
      <w:r w:rsidR="0074370E" w:rsidRPr="00CD1ABA">
        <w:rPr>
          <w:spacing w:val="-3"/>
        </w:rPr>
        <w:t xml:space="preserve"> (рисунок), например: Рисунок</w:t>
      </w:r>
      <w:r w:rsidRPr="00CD1ABA">
        <w:rPr>
          <w:spacing w:val="-3"/>
        </w:rPr>
        <w:t xml:space="preserve"> 1 Располагать название рисунка необходимо по центру, внизу под рисунком.</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CD1ABA" w:rsidRDefault="0074370E" w:rsidP="0074370E">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Если р</w:t>
      </w:r>
      <w:r w:rsidRPr="00CD1ABA">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CD1ABA">
        <w:rPr>
          <w:rFonts w:ascii="Helvetica" w:hAnsi="Helvetica"/>
          <w:color w:val="444444"/>
        </w:rPr>
        <w:t> </w:t>
      </w:r>
    </w:p>
    <w:p w:rsidR="0074370E" w:rsidRPr="00CD1ABA" w:rsidRDefault="0074370E" w:rsidP="0074370E">
      <w:pPr>
        <w:shd w:val="clear" w:color="auto" w:fill="FFFFFF"/>
        <w:spacing w:after="150"/>
        <w:jc w:val="center"/>
      </w:pPr>
      <w:r w:rsidRPr="00CD1ABA">
        <w:rPr>
          <w:rFonts w:eastAsia="Arial Unicode MS"/>
        </w:rPr>
        <w:t>Рисунок 2.1 Динамика курса доллара США</w:t>
      </w:r>
    </w:p>
    <w:p w:rsidR="0074370E" w:rsidRPr="00CD1ABA" w:rsidRDefault="0074370E" w:rsidP="0074370E">
      <w:pPr>
        <w:shd w:val="clear" w:color="auto" w:fill="FFFFFF"/>
        <w:spacing w:after="150"/>
        <w:jc w:val="center"/>
      </w:pPr>
      <w:r w:rsidRPr="00CD1ABA">
        <w:rPr>
          <w:rFonts w:eastAsia="Arial Unicode MS"/>
          <w:i/>
          <w:iCs/>
        </w:rPr>
        <w:t>Источник: Горделенко А.Б.Причины падения рубля. М., 2014. С. 13</w:t>
      </w:r>
    </w:p>
    <w:p w:rsidR="005218FF" w:rsidRPr="00CD1ABA" w:rsidRDefault="005218FF" w:rsidP="005218FF">
      <w:pPr>
        <w:pStyle w:val="afb"/>
        <w:shd w:val="clear" w:color="auto" w:fill="FFFFFF"/>
        <w:spacing w:line="240" w:lineRule="auto"/>
        <w:ind w:firstLine="709"/>
        <w:jc w:val="both"/>
      </w:pPr>
      <w:r w:rsidRPr="00CD1ABA">
        <w:rPr>
          <w:spacing w:val="-5"/>
        </w:rPr>
        <w:lastRenderedPageBreak/>
        <w:t xml:space="preserve">На весь приведенный иллюстративный материал должны быть ссылки в </w:t>
      </w:r>
      <w:r w:rsidRPr="00CD1ABA">
        <w:rPr>
          <w:spacing w:val="-4"/>
        </w:rPr>
        <w:t xml:space="preserve">тексте работы. Не нужно пересказывать словами все содержание иллюстрации. </w:t>
      </w:r>
      <w:r w:rsidRPr="00CD1ABA">
        <w:rPr>
          <w:spacing w:val="-3"/>
        </w:rPr>
        <w:t>Словесный комментарий нужен для того, чтобы обратить внимание на наибо</w:t>
      </w:r>
      <w:r w:rsidRPr="00CD1ABA">
        <w:rPr>
          <w:spacing w:val="-3"/>
        </w:rPr>
        <w:softHyphen/>
      </w:r>
      <w:r w:rsidRPr="00CD1ABA">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CD1ABA">
        <w:rPr>
          <w:spacing w:val="-3"/>
        </w:rPr>
        <w:t>ссылках на иллюстрации следует писать "...в соответствии с рисунком 2".</w:t>
      </w:r>
    </w:p>
    <w:p w:rsidR="005218FF" w:rsidRPr="00CD1ABA" w:rsidRDefault="005218FF" w:rsidP="005218FF">
      <w:pPr>
        <w:pStyle w:val="afb"/>
        <w:shd w:val="clear" w:color="auto" w:fill="FFFFFF"/>
        <w:spacing w:line="240" w:lineRule="auto"/>
        <w:ind w:firstLine="709"/>
        <w:jc w:val="both"/>
      </w:pPr>
      <w:r w:rsidRPr="00CD1ABA">
        <w:rPr>
          <w:spacing w:val="-6"/>
        </w:rPr>
        <w:t xml:space="preserve">Цифровой материал оформляют в виде </w:t>
      </w:r>
      <w:r w:rsidRPr="00CD1ABA">
        <w:rPr>
          <w:b/>
          <w:spacing w:val="-6"/>
        </w:rPr>
        <w:t>таблиц</w:t>
      </w:r>
      <w:r w:rsidRPr="00CD1ABA">
        <w:rPr>
          <w:i/>
          <w:spacing w:val="-6"/>
        </w:rPr>
        <w:t>.</w:t>
      </w:r>
      <w:r w:rsidRPr="00CD1ABA">
        <w:rPr>
          <w:spacing w:val="-6"/>
        </w:rPr>
        <w:t xml:space="preserve"> Таблицы применяют для лучшей наглядности и удобства сравнения показателей, а также </w:t>
      </w:r>
      <w:r w:rsidRPr="00CD1ABA">
        <w:rPr>
          <w:spacing w:val="-4"/>
        </w:rPr>
        <w:t xml:space="preserve">сопоставимости информации, полученной из разных источников. </w:t>
      </w:r>
    </w:p>
    <w:p w:rsidR="0074370E" w:rsidRPr="00CD1ABA"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CD1ABA">
        <w:rPr>
          <w:spacing w:val="-5"/>
        </w:rPr>
        <w:t>На все таблицы должны быть ссылки в тексте работы. Порядок оформ</w:t>
      </w:r>
      <w:r w:rsidRPr="00CD1ABA">
        <w:rPr>
          <w:spacing w:val="-5"/>
        </w:rPr>
        <w:softHyphen/>
      </w:r>
      <w:r w:rsidRPr="00CD1ABA">
        <w:rPr>
          <w:spacing w:val="-6"/>
        </w:rPr>
        <w:t>ления по тексту ссылок на таблицы такой же, как и оформление ссылок на ил</w:t>
      </w:r>
      <w:r w:rsidRPr="00CD1ABA">
        <w:rPr>
          <w:spacing w:val="-6"/>
        </w:rPr>
        <w:softHyphen/>
      </w:r>
      <w:r w:rsidRPr="00CD1ABA">
        <w:rPr>
          <w:spacing w:val="-5"/>
        </w:rPr>
        <w:t xml:space="preserve">люстрации. Таблица, в зависимости от ее размера, помещается под текстом, в </w:t>
      </w:r>
      <w:r w:rsidRPr="00CD1ABA">
        <w:rPr>
          <w:spacing w:val="-3"/>
        </w:rPr>
        <w:t>котором впервые дана ссылка на нее, или на следующей странице. Если табли</w:t>
      </w:r>
      <w:r w:rsidRPr="00CD1ABA">
        <w:rPr>
          <w:spacing w:val="-3"/>
        </w:rPr>
        <w:softHyphen/>
      </w:r>
      <w:r w:rsidRPr="00CD1ABA">
        <w:rPr>
          <w:spacing w:val="-4"/>
        </w:rPr>
        <w:t xml:space="preserve">ца содержит больше данных, чем читатель может охватить одним </w:t>
      </w:r>
      <w:r w:rsidRPr="00CD1ABA">
        <w:rPr>
          <w:spacing w:val="-5"/>
        </w:rPr>
        <w:t>взглядом, то такую таблицу следует разбить на две отдельных. Нумерация таблиц осуществля</w:t>
      </w:r>
      <w:r w:rsidRPr="00CD1ABA">
        <w:rPr>
          <w:spacing w:val="-5"/>
        </w:rPr>
        <w:softHyphen/>
      </w:r>
      <w:r w:rsidRPr="00CD1ABA">
        <w:rPr>
          <w:spacing w:val="-3"/>
        </w:rPr>
        <w:t xml:space="preserve">ется аналогично нумерации иллюстраций. </w:t>
      </w:r>
      <w:r w:rsidR="0074370E" w:rsidRPr="00CD1ABA">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CD1ABA">
        <w:rPr>
          <w:rFonts w:ascii="Arial Unicode MS" w:eastAsia="Arial Unicode MS" w:hAnsi="Arial Unicode MS" w:cs="Arial Unicode MS" w:hint="eastAsia"/>
          <w:color w:val="444444"/>
          <w:shd w:val="clear" w:color="auto" w:fill="FFFFFF"/>
        </w:rPr>
        <w:t> </w:t>
      </w:r>
    </w:p>
    <w:p w:rsidR="0074370E" w:rsidRPr="00CD1ABA" w:rsidRDefault="000F1380" w:rsidP="005218FF">
      <w:pPr>
        <w:pStyle w:val="afb"/>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Н</w:t>
      </w:r>
      <w:r w:rsidR="0074370E" w:rsidRPr="00CD1ABA">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CD1ABA">
        <w:rPr>
          <w:rFonts w:eastAsia="Arial Unicode MS"/>
          <w:shd w:val="clear" w:color="auto" w:fill="FFFFFF"/>
        </w:rPr>
        <w:t xml:space="preserve">ер </w:t>
      </w:r>
      <w:r w:rsidRPr="00CD1ABA">
        <w:rPr>
          <w:rFonts w:eastAsia="Arial Unicode MS"/>
          <w:shd w:val="clear" w:color="auto" w:fill="FFFFFF"/>
        </w:rPr>
        <w:t>(Например: Таблица 5</w:t>
      </w:r>
      <w:r w:rsidR="001F6D04" w:rsidRPr="00CD1ABA">
        <w:rPr>
          <w:rFonts w:eastAsia="Arial Unicode MS"/>
          <w:shd w:val="clear" w:color="auto" w:fill="FFFFFF"/>
        </w:rPr>
        <w:t xml:space="preserve"> - </w:t>
      </w:r>
      <w:r w:rsidR="0074370E" w:rsidRPr="00CD1ABA">
        <w:rPr>
          <w:rFonts w:eastAsia="Arial Unicode MS"/>
          <w:shd w:val="clear" w:color="auto" w:fill="FFFFFF"/>
        </w:rPr>
        <w:t>Расходы компании). Точка в конце не ставится.</w:t>
      </w:r>
    </w:p>
    <w:p w:rsidR="0074370E" w:rsidRPr="00CD1ABA" w:rsidRDefault="005218FF" w:rsidP="005218FF">
      <w:pPr>
        <w:pStyle w:val="afb"/>
        <w:shd w:val="clear" w:color="auto" w:fill="FFFFFF"/>
        <w:spacing w:line="240" w:lineRule="auto"/>
        <w:ind w:firstLine="709"/>
        <w:jc w:val="both"/>
        <w:rPr>
          <w:rFonts w:eastAsia="Arial Unicode MS"/>
          <w:shd w:val="clear" w:color="auto" w:fill="FFFFFF"/>
        </w:rPr>
      </w:pPr>
      <w:r w:rsidRPr="00CD1ABA">
        <w:t>Все таблицы должны быть в однотипном оформлении</w:t>
      </w:r>
      <w:r w:rsidRPr="00CD1ABA">
        <w:rPr>
          <w:spacing w:val="-3"/>
        </w:rPr>
        <w:t xml:space="preserve">. </w:t>
      </w:r>
      <w:r w:rsidRPr="00CD1ABA">
        <w:t xml:space="preserve">Заголовочная </w:t>
      </w:r>
      <w:r w:rsidRPr="00CD1ABA">
        <w:rPr>
          <w:spacing w:val="-4"/>
        </w:rPr>
        <w:t xml:space="preserve">часть каждой таблицы обычно состоит из </w:t>
      </w:r>
      <w:r w:rsidRPr="00CD1ABA">
        <w:rPr>
          <w:bCs/>
          <w:spacing w:val="-4"/>
        </w:rPr>
        <w:t>наименований</w:t>
      </w:r>
      <w:r w:rsidRPr="00CD1ABA">
        <w:rPr>
          <w:spacing w:val="-4"/>
        </w:rPr>
        <w:t>граф (колонок), опре</w:t>
      </w:r>
      <w:r w:rsidRPr="00CD1ABA">
        <w:rPr>
          <w:spacing w:val="-4"/>
        </w:rPr>
        <w:softHyphen/>
        <w:t xml:space="preserve">деляющих их содержание, и отделяется от содержания граф утолщенной или </w:t>
      </w:r>
      <w:r w:rsidRPr="00CD1ABA">
        <w:rPr>
          <w:spacing w:val="-5"/>
        </w:rPr>
        <w:t xml:space="preserve">двойной горизонтальной линией. Заголовки </w:t>
      </w:r>
      <w:r w:rsidRPr="00CD1ABA">
        <w:rPr>
          <w:bCs/>
          <w:spacing w:val="-5"/>
        </w:rPr>
        <w:t>(названия)</w:t>
      </w:r>
      <w:r w:rsidRPr="00CD1ABA">
        <w:rPr>
          <w:spacing w:val="-5"/>
        </w:rPr>
        <w:t>граф должны быть крат</w:t>
      </w:r>
      <w:r w:rsidRPr="00CD1ABA">
        <w:rPr>
          <w:spacing w:val="-5"/>
        </w:rPr>
        <w:softHyphen/>
      </w:r>
      <w:r w:rsidRPr="00CD1ABA">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CD1ABA">
        <w:rPr>
          <w:spacing w:val="-3"/>
        </w:rPr>
        <w:t xml:space="preserve">они имели самостоятельное значение. </w:t>
      </w:r>
      <w:r w:rsidRPr="00CD1ABA">
        <w:rPr>
          <w:spacing w:val="-4"/>
        </w:rPr>
        <w:t xml:space="preserve">В первой слева графе (колонке) обычно указывается </w:t>
      </w:r>
      <w:r w:rsidRPr="00CD1ABA">
        <w:rPr>
          <w:spacing w:val="-3"/>
        </w:rPr>
        <w:t>название соответствующих строк (горизонтальных рядов) таблицы, в после</w:t>
      </w:r>
      <w:r w:rsidRPr="00CD1ABA">
        <w:rPr>
          <w:spacing w:val="-3"/>
        </w:rPr>
        <w:softHyphen/>
      </w:r>
      <w:r w:rsidRPr="00CD1ABA">
        <w:rPr>
          <w:spacing w:val="-1"/>
        </w:rPr>
        <w:t>дующих графах даются заголовки помещаемых в них информационных дан</w:t>
      </w:r>
      <w:r w:rsidRPr="00CD1ABA">
        <w:rPr>
          <w:spacing w:val="-1"/>
        </w:rPr>
        <w:softHyphen/>
      </w:r>
      <w:r w:rsidRPr="00CD1ABA">
        <w:rPr>
          <w:spacing w:val="-3"/>
        </w:rPr>
        <w:t xml:space="preserve">ных. Заголовочная часть таблицы может подразделяться на дополнительные </w:t>
      </w:r>
      <w:r w:rsidRPr="00CD1ABA">
        <w:rPr>
          <w:spacing w:val="-4"/>
        </w:rPr>
        <w:t xml:space="preserve">участки (по горизонтали), в которых и помещаются подзаголовки граф. </w:t>
      </w:r>
      <w:r w:rsidR="0074370E" w:rsidRPr="00CD1ABA">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CD1ABA" w:rsidRDefault="0074370E" w:rsidP="0074370E">
      <w:pPr>
        <w:pStyle w:val="af8"/>
        <w:shd w:val="clear" w:color="auto" w:fill="FFFFFF"/>
        <w:spacing w:after="150"/>
        <w:contextualSpacing/>
        <w:rPr>
          <w:rFonts w:eastAsia="Arial Unicode MS"/>
        </w:rPr>
      </w:pPr>
      <w:r w:rsidRPr="00CD1ABA">
        <w:rPr>
          <w:rFonts w:eastAsia="Arial Unicode MS"/>
        </w:rPr>
        <w:t>Примеры по оформлению таблиц:</w:t>
      </w:r>
    </w:p>
    <w:p w:rsidR="0074370E" w:rsidRPr="00CD1ABA" w:rsidRDefault="0074370E" w:rsidP="00533B09">
      <w:pPr>
        <w:pStyle w:val="af8"/>
        <w:numPr>
          <w:ilvl w:val="3"/>
          <w:numId w:val="27"/>
        </w:numPr>
        <w:shd w:val="clear" w:color="auto" w:fill="FFFFFF"/>
        <w:spacing w:after="150"/>
        <w:contextualSpacing/>
      </w:pPr>
      <w:r w:rsidRPr="00CD1ABA">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CD1ABA" w:rsidRDefault="001F6D04" w:rsidP="0074370E">
      <w:pPr>
        <w:pStyle w:val="af8"/>
        <w:shd w:val="clear" w:color="auto" w:fill="FFFFFF"/>
        <w:spacing w:after="150"/>
        <w:jc w:val="center"/>
        <w:rPr>
          <w:rFonts w:eastAsia="Arial Unicode MS"/>
        </w:rPr>
      </w:pPr>
      <w:r w:rsidRPr="00CD1ABA">
        <w:rPr>
          <w:rFonts w:eastAsia="Arial Unicode MS"/>
        </w:rPr>
        <w:t xml:space="preserve">Таблица 1 - </w:t>
      </w:r>
      <w:r w:rsidR="0074370E" w:rsidRPr="00CD1ABA">
        <w:rPr>
          <w:rFonts w:eastAsia="Arial Unicode MS"/>
        </w:rPr>
        <w:t xml:space="preserve">Отношение средней трудовой пенсии </w:t>
      </w:r>
    </w:p>
    <w:p w:rsidR="0074370E" w:rsidRPr="00CD1ABA" w:rsidRDefault="0074370E" w:rsidP="0074370E">
      <w:pPr>
        <w:pStyle w:val="af8"/>
        <w:shd w:val="clear" w:color="auto" w:fill="FFFFFF"/>
        <w:spacing w:after="150"/>
        <w:jc w:val="center"/>
      </w:pPr>
      <w:r w:rsidRPr="00CD1ABA">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13"/>
        <w:gridCol w:w="2355"/>
        <w:gridCol w:w="2351"/>
        <w:gridCol w:w="2352"/>
      </w:tblGrid>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женщины</w:t>
            </w:r>
          </w:p>
        </w:tc>
      </w:tr>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rPr>
          <w:rStyle w:val="af5"/>
          <w:rFonts w:eastAsia="Arial Unicode MS"/>
        </w:rPr>
      </w:pPr>
      <w:r w:rsidRPr="00CD1ABA">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CD1ABA" w:rsidRDefault="0074370E" w:rsidP="00533B09">
      <w:pPr>
        <w:pStyle w:val="af8"/>
        <w:numPr>
          <w:ilvl w:val="3"/>
          <w:numId w:val="27"/>
        </w:numPr>
        <w:shd w:val="clear" w:color="auto" w:fill="FFFFFF"/>
        <w:spacing w:after="150"/>
        <w:jc w:val="both"/>
      </w:pPr>
      <w:r w:rsidRPr="00CD1ABA">
        <w:rPr>
          <w:rFonts w:eastAsia="Arial Unicode MS"/>
        </w:rPr>
        <w:lastRenderedPageBreak/>
        <w:t>Таблица, которая была заимствована из определённого </w:t>
      </w:r>
      <w:hyperlink r:id="rId9" w:tgtFrame="_blank" w:tooltip="Источники литературы курсовой работы" w:history="1">
        <w:r w:rsidRPr="00CD1ABA">
          <w:rPr>
            <w:rStyle w:val="aa"/>
            <w:rFonts w:eastAsia="Arial Unicode MS"/>
            <w:color w:val="auto"/>
          </w:rPr>
          <w:t>источника</w:t>
        </w:r>
      </w:hyperlink>
      <w:r w:rsidRPr="00CD1ABA">
        <w:rPr>
          <w:rFonts w:eastAsia="Arial Unicode MS"/>
        </w:rPr>
        <w:t>. Здесь курсивом под таблицей даётся ссылка на основной источник и обязательно указывается номер страницы:</w:t>
      </w:r>
    </w:p>
    <w:p w:rsidR="0074370E" w:rsidRPr="00CD1ABA" w:rsidRDefault="001F6D04" w:rsidP="0074370E">
      <w:pPr>
        <w:pStyle w:val="af8"/>
        <w:shd w:val="clear" w:color="auto" w:fill="FFFFFF"/>
        <w:spacing w:after="150"/>
        <w:jc w:val="center"/>
      </w:pPr>
      <w:r w:rsidRPr="00CD1ABA">
        <w:rPr>
          <w:rFonts w:eastAsia="Arial Unicode MS"/>
        </w:rPr>
        <w:t xml:space="preserve">Таблица 2 - </w:t>
      </w:r>
      <w:r w:rsidR="0074370E" w:rsidRPr="00CD1ABA">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75"/>
        <w:gridCol w:w="1582"/>
        <w:gridCol w:w="1551"/>
        <w:gridCol w:w="1553"/>
        <w:gridCol w:w="1555"/>
        <w:gridCol w:w="1555"/>
      </w:tblGrid>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rPr>
                <w:rFonts w:eastAsia="Arial Unicode MS"/>
              </w:rPr>
              <w:t>март 2014 г.</w:t>
            </w:r>
          </w:p>
        </w:tc>
      </w:tr>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8"/>
              <w:spacing w:after="150"/>
              <w:jc w:val="center"/>
            </w:pPr>
            <w:r w:rsidRPr="00CD1ABA">
              <w:t> </w:t>
            </w:r>
          </w:p>
        </w:tc>
      </w:tr>
    </w:tbl>
    <w:p w:rsidR="0074370E" w:rsidRPr="00CD1ABA" w:rsidRDefault="0074370E" w:rsidP="0074370E">
      <w:pPr>
        <w:pStyle w:val="af8"/>
        <w:shd w:val="clear" w:color="auto" w:fill="FFFFFF"/>
        <w:spacing w:after="150"/>
        <w:jc w:val="center"/>
      </w:pPr>
      <w:r w:rsidRPr="00CD1ABA">
        <w:rPr>
          <w:rStyle w:val="af5"/>
          <w:rFonts w:eastAsia="Arial Unicode MS"/>
        </w:rPr>
        <w:t>Источник: Экономика в цифрах. М., 2014. С. 54</w:t>
      </w:r>
    </w:p>
    <w:p w:rsidR="0074370E" w:rsidRPr="00CD1ABA" w:rsidRDefault="0074370E" w:rsidP="005218FF">
      <w:pPr>
        <w:pStyle w:val="afb"/>
        <w:shd w:val="clear" w:color="auto" w:fill="FFFFFF"/>
        <w:spacing w:line="240" w:lineRule="auto"/>
        <w:ind w:firstLine="709"/>
        <w:jc w:val="both"/>
        <w:rPr>
          <w:rFonts w:eastAsia="Arial Unicode MS"/>
          <w:shd w:val="clear" w:color="auto" w:fill="FFFFFF"/>
        </w:rPr>
      </w:pPr>
    </w:p>
    <w:p w:rsidR="005218FF" w:rsidRPr="00CD1ABA" w:rsidRDefault="005218FF" w:rsidP="005218FF">
      <w:pPr>
        <w:pStyle w:val="afb"/>
        <w:shd w:val="clear" w:color="auto" w:fill="FFFFFF"/>
        <w:spacing w:line="240" w:lineRule="auto"/>
        <w:ind w:firstLine="709"/>
        <w:jc w:val="both"/>
      </w:pPr>
      <w:r w:rsidRPr="00CD1ABA">
        <w:rPr>
          <w:spacing w:val="-2"/>
        </w:rPr>
        <w:t xml:space="preserve">В конце каждого раздела работы целесообразно сформулировать резюме (2-3 абзаца) по </w:t>
      </w:r>
      <w:r w:rsidRPr="00CD1ABA">
        <w:rPr>
          <w:spacing w:val="-3"/>
        </w:rPr>
        <w:t>существу изложенного материала, в котором содержится  выражение установленной</w:t>
      </w:r>
      <w:r w:rsidRPr="00CD1ABA">
        <w:rPr>
          <w:spacing w:val="-4"/>
        </w:rPr>
        <w:t xml:space="preserve"> закономерности между изучаемыми явлениями. В качестве аргументов, </w:t>
      </w:r>
      <w:r w:rsidRPr="00CD1ABA">
        <w:rPr>
          <w:spacing w:val="-5"/>
        </w:rPr>
        <w:t xml:space="preserve">обосновывающих полученные выводы, используются, прежде всего, лично </w:t>
      </w:r>
      <w:r w:rsidRPr="00CD1ABA">
        <w:rPr>
          <w:spacing w:val="-2"/>
        </w:rPr>
        <w:t>полученные автором эмпирические</w:t>
      </w:r>
      <w:r w:rsidRPr="00CD1ABA">
        <w:rPr>
          <w:spacing w:val="-4"/>
        </w:rPr>
        <w:t xml:space="preserve"> данные и результаты их статистической обработки. Эти данные могут быть подкреплены  </w:t>
      </w:r>
      <w:r w:rsidRPr="00CD1ABA">
        <w:rPr>
          <w:spacing w:val="-5"/>
        </w:rPr>
        <w:t xml:space="preserve">ссылками  на психологическую литературу и дополнены </w:t>
      </w:r>
      <w:r w:rsidRPr="00CD1ABA">
        <w:rPr>
          <w:spacing w:val="-2"/>
        </w:rPr>
        <w:t>логическими рассуждения,</w:t>
      </w:r>
      <w:r w:rsidRPr="00CD1ABA">
        <w:rPr>
          <w:spacing w:val="-4"/>
        </w:rPr>
        <w:t xml:space="preserve">. Обычно выводы </w:t>
      </w:r>
      <w:r w:rsidRPr="00CD1ABA">
        <w:rPr>
          <w:spacing w:val="-3"/>
        </w:rPr>
        <w:t xml:space="preserve">начинаются оборотом «таким образом,…», затем формулируется содержание </w:t>
      </w:r>
      <w:r w:rsidRPr="00CD1ABA">
        <w:rPr>
          <w:spacing w:val="-5"/>
        </w:rPr>
        <w:t>самих выводов.</w:t>
      </w:r>
    </w:p>
    <w:p w:rsidR="005218FF" w:rsidRPr="00CD1ABA" w:rsidRDefault="005218FF" w:rsidP="005218FF">
      <w:pPr>
        <w:pStyle w:val="afb"/>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CD1ABA">
        <w:rPr>
          <w:szCs w:val="24"/>
        </w:rPr>
        <w:t>Работа заключением и выводами по работе</w:t>
      </w:r>
    </w:p>
    <w:p w:rsidR="005218FF" w:rsidRPr="00CD1ABA" w:rsidRDefault="005218FF" w:rsidP="005218FF">
      <w:pPr>
        <w:pStyle w:val="afb"/>
        <w:spacing w:line="240" w:lineRule="auto"/>
        <w:ind w:firstLine="709"/>
        <w:jc w:val="both"/>
      </w:pPr>
      <w:r w:rsidRPr="00CD1ABA">
        <w:t xml:space="preserve">В </w:t>
      </w:r>
      <w:r w:rsidRPr="00CD1ABA">
        <w:rPr>
          <w:b/>
          <w:i/>
        </w:rPr>
        <w:t>заключении</w:t>
      </w:r>
      <w:r w:rsidRPr="00CD1ABA">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CD1ABA" w:rsidRDefault="005218FF" w:rsidP="005218FF">
      <w:pPr>
        <w:pStyle w:val="afb"/>
        <w:spacing w:line="240" w:lineRule="auto"/>
        <w:ind w:firstLine="709"/>
        <w:jc w:val="both"/>
      </w:pPr>
      <w:r w:rsidRPr="00CD1ABA">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CD1ABA" w:rsidRDefault="005218FF" w:rsidP="005218FF">
      <w:pPr>
        <w:pStyle w:val="afb"/>
        <w:spacing w:line="240" w:lineRule="auto"/>
        <w:ind w:firstLine="709"/>
        <w:jc w:val="both"/>
      </w:pPr>
      <w:r w:rsidRPr="00CD1ABA">
        <w:t xml:space="preserve">Если при завершении работы получены отрицательные результаты, это также указывается в заключении. </w:t>
      </w:r>
    </w:p>
    <w:p w:rsidR="005218FF" w:rsidRPr="00CD1ABA" w:rsidRDefault="005218FF" w:rsidP="005218FF">
      <w:pPr>
        <w:pStyle w:val="afb"/>
        <w:spacing w:line="240" w:lineRule="auto"/>
        <w:ind w:firstLine="709"/>
        <w:jc w:val="both"/>
      </w:pPr>
      <w:r w:rsidRPr="00CD1ABA">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CD1ABA" w:rsidRDefault="005218FF" w:rsidP="005218FF">
      <w:pPr>
        <w:pStyle w:val="afb"/>
        <w:spacing w:line="240" w:lineRule="auto"/>
        <w:ind w:firstLine="709"/>
        <w:jc w:val="both"/>
      </w:pPr>
      <w:r w:rsidRPr="00CD1ABA">
        <w:rPr>
          <w:b/>
          <w:i/>
        </w:rPr>
        <w:t>Примерная схема</w:t>
      </w:r>
      <w:r w:rsidRPr="00CD1ABA">
        <w:t xml:space="preserve"> заключения выглядит следующим образом:</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Степень достижения целей и задач исследования.</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выводы по теоретической и эмпирической части работы (в среднем 5-7 пунктов, но может быть и больше).</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CD1ABA" w:rsidRDefault="005218FF" w:rsidP="00533B09">
      <w:pPr>
        <w:pStyle w:val="afb"/>
        <w:numPr>
          <w:ilvl w:val="0"/>
          <w:numId w:val="37"/>
        </w:numPr>
        <w:tabs>
          <w:tab w:val="left" w:pos="1200"/>
          <w:tab w:val="left" w:pos="1650"/>
        </w:tabs>
        <w:spacing w:line="240" w:lineRule="auto"/>
        <w:ind w:left="0" w:firstLine="709"/>
        <w:jc w:val="both"/>
      </w:pPr>
      <w:r w:rsidRPr="00CD1ABA">
        <w:t>Основные направления будущего исследования, если таковое предполагается.</w:t>
      </w:r>
    </w:p>
    <w:p w:rsidR="005218FF" w:rsidRPr="00CD1ABA" w:rsidRDefault="005218FF" w:rsidP="005218FF">
      <w:pPr>
        <w:pStyle w:val="afb"/>
        <w:spacing w:line="240" w:lineRule="auto"/>
        <w:ind w:firstLine="709"/>
        <w:jc w:val="both"/>
      </w:pPr>
      <w:r w:rsidRPr="00CD1ABA">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CD1ABA"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CD1ABA" w:rsidRDefault="005218FF" w:rsidP="005218FF">
      <w:pPr>
        <w:pStyle w:val="2"/>
        <w:spacing w:before="0" w:after="0"/>
        <w:ind w:firstLine="709"/>
        <w:jc w:val="center"/>
        <w:rPr>
          <w:szCs w:val="24"/>
        </w:rPr>
      </w:pPr>
      <w:r w:rsidRPr="00CD1ABA">
        <w:rPr>
          <w:szCs w:val="24"/>
        </w:rPr>
        <w:t>Представление списка использованной литературы</w:t>
      </w:r>
    </w:p>
    <w:p w:rsidR="005218FF" w:rsidRPr="00CD1ABA" w:rsidRDefault="005218FF" w:rsidP="005218FF">
      <w:pPr>
        <w:pStyle w:val="afb"/>
        <w:shd w:val="clear" w:color="auto" w:fill="FFFFFF"/>
        <w:spacing w:line="240" w:lineRule="auto"/>
        <w:ind w:firstLine="709"/>
        <w:jc w:val="center"/>
      </w:pPr>
    </w:p>
    <w:p w:rsidR="005218FF" w:rsidRPr="00CD1ABA" w:rsidRDefault="005218FF" w:rsidP="005218FF">
      <w:pPr>
        <w:pStyle w:val="afb"/>
        <w:tabs>
          <w:tab w:val="left" w:pos="900"/>
        </w:tabs>
        <w:spacing w:line="240" w:lineRule="auto"/>
        <w:ind w:firstLine="709"/>
        <w:jc w:val="both"/>
      </w:pPr>
      <w:r w:rsidRPr="00CD1ABA">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p>
    <w:p w:rsidR="005218FF" w:rsidRPr="00CD1ABA" w:rsidRDefault="005218FF" w:rsidP="005218FF">
      <w:pPr>
        <w:pStyle w:val="afb"/>
        <w:tabs>
          <w:tab w:val="left" w:pos="900"/>
        </w:tabs>
        <w:spacing w:line="240" w:lineRule="auto"/>
        <w:ind w:firstLine="709"/>
        <w:jc w:val="both"/>
      </w:pPr>
      <w:r w:rsidRPr="00CD1ABA">
        <w:rPr>
          <w:color w:val="000000"/>
        </w:rPr>
        <w:t xml:space="preserve">Список литературы включает </w:t>
      </w:r>
      <w:r w:rsidRPr="00CD1ABA">
        <w:rPr>
          <w:b/>
          <w:color w:val="000000"/>
        </w:rPr>
        <w:t>все</w:t>
      </w:r>
      <w:r w:rsidRPr="00CD1ABA">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CD1ABA" w:rsidRDefault="005218FF" w:rsidP="00897EAF">
      <w:pPr>
        <w:pStyle w:val="afb"/>
        <w:shd w:val="clear" w:color="auto" w:fill="FFFFFF"/>
        <w:tabs>
          <w:tab w:val="left" w:pos="900"/>
        </w:tabs>
        <w:spacing w:line="240" w:lineRule="auto"/>
        <w:ind w:firstLine="709"/>
        <w:jc w:val="both"/>
      </w:pPr>
      <w:r w:rsidRPr="00CD1ABA">
        <w:t>Список литературы помещается в конце работы, начинается с новой страницы.</w:t>
      </w:r>
      <w:r w:rsidRPr="00CD1ABA">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CD1ABA">
        <w:t xml:space="preserve">ся литература, используемая при подготовке работы, располагается в </w:t>
      </w:r>
      <w:r w:rsidRPr="00CD1ABA">
        <w:rPr>
          <w:b/>
        </w:rPr>
        <w:t xml:space="preserve">алфавитном </w:t>
      </w:r>
      <w:r w:rsidR="00897EAF" w:rsidRPr="00CD1ABA">
        <w:t xml:space="preserve">порядке (не менее 50 литературных источников, основная часть  - литературные источники,  изданные за последние пять лет). </w:t>
      </w:r>
    </w:p>
    <w:p w:rsidR="00731035" w:rsidRPr="00CD1ABA" w:rsidRDefault="005218FF" w:rsidP="00731035">
      <w:pPr>
        <w:pStyle w:val="afb"/>
        <w:tabs>
          <w:tab w:val="left" w:pos="900"/>
        </w:tabs>
        <w:spacing w:line="240" w:lineRule="auto"/>
        <w:ind w:firstLine="709"/>
        <w:jc w:val="both"/>
        <w:rPr>
          <w:bCs/>
          <w:color w:val="212121"/>
          <w:u w:val="single"/>
          <w:shd w:val="clear" w:color="auto" w:fill="FFFFFF"/>
        </w:rPr>
      </w:pPr>
      <w:r w:rsidRPr="00CD1ABA">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CD1ABA">
        <w:t xml:space="preserve">В описание должны входить: фамилия и инициалы автора. </w:t>
      </w:r>
      <w:r w:rsidR="00DF6803" w:rsidRPr="00CD1ABA">
        <w:rPr>
          <w:color w:val="212121"/>
          <w:shd w:val="clear" w:color="auto" w:fill="FFFFFF"/>
        </w:rPr>
        <w:t>Если у издания </w:t>
      </w:r>
      <w:r w:rsidR="00DF6803" w:rsidRPr="00CD1ABA">
        <w:rPr>
          <w:b/>
          <w:bCs/>
          <w:color w:val="212121"/>
          <w:shd w:val="clear" w:color="auto" w:fill="FFFFFF"/>
        </w:rPr>
        <w:t>один автор,</w:t>
      </w:r>
      <w:r w:rsidR="00DF6803" w:rsidRPr="00CD1ABA">
        <w:rPr>
          <w:color w:val="212121"/>
          <w:shd w:val="clear" w:color="auto" w:fill="FFFFFF"/>
        </w:rPr>
        <w:t xml:space="preserve"> то описание начинается с фамилии и инициалов автора. </w:t>
      </w:r>
      <w:r w:rsidR="00DF6803" w:rsidRPr="00CD1ABA">
        <w:t xml:space="preserve">Фамилии должны быть написаны полностью, без сокращений, инициалы располагаются после фамилии. </w:t>
      </w:r>
      <w:r w:rsidR="00DF6803" w:rsidRPr="00CD1ABA">
        <w:rPr>
          <w:color w:val="212121"/>
          <w:shd w:val="clear" w:color="auto" w:fill="FFFFFF"/>
        </w:rPr>
        <w:t>Далее через точку </w:t>
      </w:r>
      <w:r w:rsidR="00DF6803" w:rsidRPr="00CD1ABA">
        <w:rPr>
          <w:b/>
          <w:bCs/>
          <w:color w:val="212121"/>
          <w:shd w:val="clear" w:color="auto" w:fill="FFFFFF"/>
        </w:rPr>
        <w:t>«.»</w:t>
      </w:r>
      <w:r w:rsidR="00DF6803" w:rsidRPr="00CD1ABA">
        <w:rPr>
          <w:color w:val="212121"/>
          <w:shd w:val="clear" w:color="auto" w:fill="FFFFFF"/>
        </w:rPr>
        <w:t> пишется заглавие. За косой чертой </w:t>
      </w:r>
      <w:r w:rsidR="00DF6803" w:rsidRPr="00CD1ABA">
        <w:rPr>
          <w:b/>
          <w:bCs/>
          <w:color w:val="212121"/>
          <w:shd w:val="clear" w:color="auto" w:fill="FFFFFF"/>
        </w:rPr>
        <w:t>«/»</w:t>
      </w:r>
      <w:r w:rsidR="00DF6803" w:rsidRPr="00CD1ABA">
        <w:rPr>
          <w:color w:val="212121"/>
          <w:shd w:val="clear" w:color="auto" w:fill="FFFFFF"/>
        </w:rPr>
        <w:t> после заглавия имя автора повторяется, как сведение об ответственности</w:t>
      </w:r>
      <w:r w:rsidR="00DF6803" w:rsidRPr="00CD1ABA">
        <w:t xml:space="preserve">. </w:t>
      </w:r>
      <w:r w:rsidR="00731035" w:rsidRPr="00CD1ABA">
        <w:t xml:space="preserve">Далее ставится знак «тире», указывается город, затем после </w:t>
      </w:r>
      <w:r w:rsidR="00731035" w:rsidRPr="00CD1ABA">
        <w:rPr>
          <w:b/>
        </w:rPr>
        <w:t>двоеточия</w:t>
      </w:r>
      <w:r w:rsidR="00731035" w:rsidRPr="00CD1ABA">
        <w:t xml:space="preserve"> – название издательства, которое выпустило книгу; </w:t>
      </w:r>
      <w:r w:rsidR="00731035" w:rsidRPr="00CD1ABA">
        <w:rPr>
          <w:b/>
        </w:rPr>
        <w:t>после запятой</w:t>
      </w:r>
      <w:r w:rsidR="00731035" w:rsidRPr="00CD1ABA">
        <w:t xml:space="preserve"> – год издания, «</w:t>
      </w:r>
      <w:r w:rsidR="00731035" w:rsidRPr="00CD1ABA">
        <w:rPr>
          <w:b/>
        </w:rPr>
        <w:t>.</w:t>
      </w:r>
      <w:r w:rsidR="00731035" w:rsidRPr="00CD1ABA">
        <w:t xml:space="preserve">» , « </w:t>
      </w:r>
      <w:r w:rsidR="00731035" w:rsidRPr="00CD1ABA">
        <w:rPr>
          <w:b/>
        </w:rPr>
        <w:t>-</w:t>
      </w:r>
      <w:r w:rsidR="00731035" w:rsidRPr="00CD1ABA">
        <w:t xml:space="preserve"> », кол-во страниц. Например:</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Лукаш, Ю.А. Индивидуальный предприниматель без образ</w:t>
      </w:r>
      <w:r w:rsidR="001F6D04" w:rsidRPr="00CD1ABA">
        <w:rPr>
          <w:b/>
          <w:bCs/>
          <w:color w:val="212121"/>
          <w:shd w:val="clear" w:color="auto" w:fill="FFFFFF"/>
        </w:rPr>
        <w:t>ования юридического лица</w:t>
      </w:r>
      <w:r w:rsidRPr="00CD1ABA">
        <w:rPr>
          <w:b/>
          <w:bCs/>
          <w:color w:val="212121"/>
          <w:shd w:val="clear" w:color="auto" w:fill="FFFFFF"/>
        </w:rPr>
        <w:t xml:space="preserve"> / Ю.А. Лукаш.    – Москва: Книжный мир, 20</w:t>
      </w:r>
      <w:r w:rsidR="00897EAF" w:rsidRPr="00CD1ABA">
        <w:rPr>
          <w:b/>
          <w:bCs/>
          <w:color w:val="212121"/>
          <w:shd w:val="clear" w:color="auto" w:fill="FFFFFF"/>
        </w:rPr>
        <w:t>1</w:t>
      </w:r>
      <w:r w:rsidRPr="00CD1ABA">
        <w:rPr>
          <w:b/>
          <w:bCs/>
          <w:color w:val="212121"/>
          <w:shd w:val="clear" w:color="auto" w:fill="FFFFFF"/>
        </w:rPr>
        <w:t>2. – 457 с.</w:t>
      </w:r>
    </w:p>
    <w:p w:rsidR="00731035" w:rsidRPr="00CD1ABA" w:rsidRDefault="00731035" w:rsidP="00731035">
      <w:pPr>
        <w:pStyle w:val="afb"/>
        <w:tabs>
          <w:tab w:val="left" w:pos="900"/>
        </w:tabs>
        <w:spacing w:line="240" w:lineRule="auto"/>
        <w:ind w:firstLine="709"/>
        <w:jc w:val="both"/>
        <w:rPr>
          <w:color w:val="212121"/>
        </w:rPr>
      </w:pPr>
      <w:r w:rsidRPr="00CD1ABA">
        <w:t>Е</w:t>
      </w:r>
      <w:r w:rsidRPr="00CD1ABA">
        <w:rPr>
          <w:color w:val="212121"/>
          <w:shd w:val="clear" w:color="auto" w:fill="FFFFFF"/>
        </w:rPr>
        <w:t>сли у издания </w:t>
      </w:r>
      <w:r w:rsidRPr="00CD1ABA">
        <w:rPr>
          <w:b/>
          <w:bCs/>
          <w:color w:val="212121"/>
          <w:shd w:val="clear" w:color="auto" w:fill="FFFFFF"/>
        </w:rPr>
        <w:t>два, три, четыре  автора</w:t>
      </w:r>
      <w:r w:rsidRPr="00CD1ABA">
        <w:rPr>
          <w:color w:val="212121"/>
          <w:shd w:val="clear" w:color="auto" w:fill="FFFFFF"/>
        </w:rPr>
        <w:t>, то описание начинается с фамилии и инициалов первого автора. За косой чертой </w:t>
      </w:r>
      <w:r w:rsidRPr="00CD1ABA">
        <w:rPr>
          <w:b/>
          <w:bCs/>
          <w:color w:val="212121"/>
          <w:shd w:val="clear" w:color="auto" w:fill="FFFFFF"/>
        </w:rPr>
        <w:t>«/»</w:t>
      </w:r>
      <w:r w:rsidRPr="00CD1ABA">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CD1ABA">
        <w:rPr>
          <w:color w:val="212121"/>
        </w:rPr>
        <w:t>Например:</w:t>
      </w:r>
    </w:p>
    <w:p w:rsidR="00731035" w:rsidRPr="00CD1ABA" w:rsidRDefault="00731035" w:rsidP="00731035">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Краснова,</w:t>
      </w:r>
      <w:r w:rsidR="001F6D04" w:rsidRPr="00CD1ABA">
        <w:rPr>
          <w:b/>
          <w:bCs/>
          <w:color w:val="212121"/>
          <w:shd w:val="clear" w:color="auto" w:fill="FFFFFF"/>
        </w:rPr>
        <w:t xml:space="preserve"> Л.П. Бухгалтерский учет</w:t>
      </w:r>
      <w:r w:rsidRPr="00CD1ABA">
        <w:rPr>
          <w:b/>
          <w:bCs/>
          <w:color w:val="212121"/>
          <w:shd w:val="clear" w:color="auto" w:fill="FFFFFF"/>
        </w:rPr>
        <w:t>: учебник для вузов /Л.П. Краснова, Н.Т. Шалашова,  Н.М. Ярцева. – Москва: Юристъ, 20</w:t>
      </w:r>
      <w:r w:rsidR="00897EAF" w:rsidRPr="00CD1ABA">
        <w:rPr>
          <w:b/>
          <w:bCs/>
          <w:color w:val="212121"/>
          <w:shd w:val="clear" w:color="auto" w:fill="FFFFFF"/>
        </w:rPr>
        <w:t>1</w:t>
      </w:r>
      <w:r w:rsidRPr="00CD1ABA">
        <w:rPr>
          <w:b/>
          <w:bCs/>
          <w:color w:val="212121"/>
          <w:shd w:val="clear" w:color="auto" w:fill="FFFFFF"/>
        </w:rPr>
        <w:t>1. – 550 с.</w:t>
      </w:r>
    </w:p>
    <w:p w:rsidR="00731035" w:rsidRPr="00CD1ABA" w:rsidRDefault="00731035" w:rsidP="00731035">
      <w:pPr>
        <w:pStyle w:val="afb"/>
        <w:tabs>
          <w:tab w:val="left" w:pos="900"/>
        </w:tabs>
        <w:spacing w:line="240" w:lineRule="auto"/>
        <w:ind w:firstLine="709"/>
        <w:jc w:val="both"/>
        <w:rPr>
          <w:bCs/>
          <w:color w:val="212121"/>
        </w:rPr>
      </w:pPr>
      <w:r w:rsidRPr="00CD1ABA">
        <w:rPr>
          <w:color w:val="212121"/>
        </w:rPr>
        <w:t>Если у издания  </w:t>
      </w:r>
      <w:r w:rsidRPr="00CD1ABA">
        <w:rPr>
          <w:b/>
          <w:bCs/>
          <w:color w:val="212121"/>
        </w:rPr>
        <w:t>пять авторов</w:t>
      </w:r>
      <w:r w:rsidRPr="00CD1ABA">
        <w:rPr>
          <w:color w:val="212121"/>
        </w:rPr>
        <w:t> и </w:t>
      </w:r>
      <w:r w:rsidRPr="00CD1ABA">
        <w:rPr>
          <w:b/>
          <w:bCs/>
          <w:color w:val="212121"/>
        </w:rPr>
        <w:t>более, </w:t>
      </w:r>
      <w:r w:rsidRPr="00CD1ABA">
        <w:rPr>
          <w:color w:val="212121"/>
        </w:rPr>
        <w:t>то описание начинается с заглавия. За косой чертой указываются  </w:t>
      </w:r>
      <w:r w:rsidRPr="00CD1ABA">
        <w:rPr>
          <w:b/>
          <w:bCs/>
          <w:color w:val="212121"/>
        </w:rPr>
        <w:t xml:space="preserve">три автора и др. </w:t>
      </w:r>
      <w:r w:rsidRPr="00CD1ABA">
        <w:rPr>
          <w:color w:val="212121"/>
        </w:rPr>
        <w:t>Если у издания есть </w:t>
      </w:r>
      <w:r w:rsidRPr="00CD1ABA">
        <w:rPr>
          <w:b/>
          <w:bCs/>
          <w:color w:val="212121"/>
        </w:rPr>
        <w:t>один или несколько авторов</w:t>
      </w:r>
      <w:r w:rsidRPr="00CD1ABA">
        <w:rPr>
          <w:color w:val="212121"/>
        </w:rPr>
        <w:t>, и также указаны </w:t>
      </w:r>
      <w:r w:rsidRPr="00CD1ABA">
        <w:rPr>
          <w:b/>
          <w:bCs/>
          <w:color w:val="212121"/>
        </w:rPr>
        <w:t>редакторы, составители, переводчики </w:t>
      </w:r>
      <w:r w:rsidRPr="00CD1ABA">
        <w:rPr>
          <w:color w:val="212121"/>
        </w:rPr>
        <w:t>и т.п., то информация о них указывается в сведении об ответственности, после всех авторов перед точкой с запятой </w:t>
      </w:r>
      <w:r w:rsidRPr="00CD1ABA">
        <w:rPr>
          <w:b/>
          <w:bCs/>
          <w:color w:val="212121"/>
        </w:rPr>
        <w:t>«;»</w:t>
      </w:r>
      <w:r w:rsidRPr="00CD1ABA">
        <w:rPr>
          <w:bCs/>
          <w:color w:val="212121"/>
        </w:rPr>
        <w:t>.Например:</w:t>
      </w:r>
    </w:p>
    <w:p w:rsidR="005218FF" w:rsidRPr="00CD1ABA" w:rsidRDefault="001F6D04" w:rsidP="00D85977">
      <w:pPr>
        <w:pStyle w:val="afb"/>
        <w:tabs>
          <w:tab w:val="left" w:pos="900"/>
        </w:tabs>
        <w:spacing w:line="240" w:lineRule="auto"/>
        <w:ind w:firstLine="709"/>
        <w:jc w:val="both"/>
        <w:rPr>
          <w:b/>
        </w:rPr>
      </w:pPr>
      <w:r w:rsidRPr="00CD1ABA">
        <w:rPr>
          <w:b/>
          <w:bCs/>
          <w:color w:val="212121"/>
          <w:shd w:val="clear" w:color="auto" w:fill="FFFFFF"/>
        </w:rPr>
        <w:t xml:space="preserve">Логика </w:t>
      </w:r>
      <w:r w:rsidR="00731035" w:rsidRPr="00CD1ABA">
        <w:rPr>
          <w:b/>
          <w:bCs/>
          <w:color w:val="212121"/>
          <w:shd w:val="clear" w:color="auto" w:fill="FFFFFF"/>
        </w:rPr>
        <w:t xml:space="preserve">: учебное пособие для 10-11 классов </w:t>
      </w:r>
      <w:r w:rsidR="00897EAF" w:rsidRPr="00CD1ABA">
        <w:rPr>
          <w:b/>
          <w:bCs/>
          <w:color w:val="212121"/>
          <w:shd w:val="clear" w:color="auto" w:fill="FFFFFF"/>
        </w:rPr>
        <w:t>2005</w:t>
      </w:r>
      <w:r w:rsidR="00731035" w:rsidRPr="00CD1ABA">
        <w:rPr>
          <w:b/>
          <w:bCs/>
          <w:color w:val="212121"/>
          <w:shd w:val="clear" w:color="auto" w:fill="FFFFFF"/>
        </w:rPr>
        <w:t>. – 156 с.</w:t>
      </w:r>
    </w:p>
    <w:p w:rsidR="005218FF" w:rsidRPr="00CD1ABA" w:rsidRDefault="005218FF" w:rsidP="005218FF">
      <w:pPr>
        <w:pStyle w:val="afb"/>
        <w:tabs>
          <w:tab w:val="left" w:pos="900"/>
        </w:tabs>
        <w:spacing w:line="240" w:lineRule="auto"/>
        <w:ind w:firstLine="709"/>
        <w:jc w:val="both"/>
      </w:pPr>
      <w:r w:rsidRPr="00CD1ABA">
        <w:t>Для целого ряда городов, в которых издается особенно много книг, приняты специальные сокращения. Вот некоторые из них:</w:t>
      </w:r>
    </w:p>
    <w:p w:rsidR="005218FF" w:rsidRPr="00CD1ABA" w:rsidRDefault="005218FF" w:rsidP="005218FF">
      <w:pPr>
        <w:pStyle w:val="afb"/>
        <w:tabs>
          <w:tab w:val="left" w:pos="900"/>
        </w:tabs>
        <w:spacing w:line="240" w:lineRule="auto"/>
        <w:ind w:firstLine="709"/>
        <w:jc w:val="both"/>
      </w:pPr>
      <w:r w:rsidRPr="00CD1ABA">
        <w:t>М. – Москва</w:t>
      </w:r>
    </w:p>
    <w:p w:rsidR="005218FF" w:rsidRPr="00CD1ABA" w:rsidRDefault="005218FF" w:rsidP="005218FF">
      <w:pPr>
        <w:pStyle w:val="afb"/>
        <w:tabs>
          <w:tab w:val="left" w:pos="900"/>
        </w:tabs>
        <w:spacing w:line="240" w:lineRule="auto"/>
        <w:ind w:firstLine="709"/>
        <w:jc w:val="both"/>
      </w:pPr>
      <w:r w:rsidRPr="00CD1ABA">
        <w:t>Л. – Ленинград</w:t>
      </w:r>
    </w:p>
    <w:p w:rsidR="005218FF" w:rsidRPr="00CD1ABA" w:rsidRDefault="005218FF" w:rsidP="005218FF">
      <w:pPr>
        <w:pStyle w:val="afb"/>
        <w:tabs>
          <w:tab w:val="left" w:pos="900"/>
        </w:tabs>
        <w:spacing w:line="240" w:lineRule="auto"/>
        <w:ind w:firstLine="709"/>
        <w:jc w:val="both"/>
      </w:pPr>
      <w:r w:rsidRPr="00CD1ABA">
        <w:t>СПб. – Санкт-Петербург</w:t>
      </w:r>
    </w:p>
    <w:p w:rsidR="005218FF" w:rsidRPr="00CD1ABA" w:rsidRDefault="005218FF" w:rsidP="005218FF">
      <w:pPr>
        <w:pStyle w:val="afb"/>
        <w:tabs>
          <w:tab w:val="left" w:pos="900"/>
        </w:tabs>
        <w:spacing w:line="240" w:lineRule="auto"/>
        <w:ind w:firstLine="709"/>
        <w:jc w:val="both"/>
      </w:pPr>
      <w:r w:rsidRPr="00CD1ABA">
        <w:t xml:space="preserve">К. – Киев. </w:t>
      </w:r>
    </w:p>
    <w:p w:rsidR="005218FF" w:rsidRPr="00CD1ABA" w:rsidRDefault="005218FF" w:rsidP="005218FF">
      <w:pPr>
        <w:pStyle w:val="afb"/>
        <w:tabs>
          <w:tab w:val="left" w:pos="900"/>
        </w:tabs>
        <w:spacing w:line="240" w:lineRule="auto"/>
        <w:ind w:firstLine="709"/>
        <w:jc w:val="both"/>
      </w:pPr>
      <w:r w:rsidRPr="00CD1ABA">
        <w:t>Мн. - Минск</w:t>
      </w:r>
    </w:p>
    <w:p w:rsidR="005218FF" w:rsidRPr="00CD1ABA" w:rsidRDefault="005218FF" w:rsidP="005218FF">
      <w:pPr>
        <w:pStyle w:val="afb"/>
        <w:tabs>
          <w:tab w:val="left" w:pos="900"/>
        </w:tabs>
        <w:spacing w:line="240" w:lineRule="auto"/>
        <w:ind w:firstLine="709"/>
        <w:jc w:val="both"/>
      </w:pPr>
      <w:r w:rsidRPr="00CD1ABA">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CD1ABA" w:rsidRDefault="005218FF" w:rsidP="005218FF">
      <w:pPr>
        <w:pStyle w:val="afb"/>
        <w:tabs>
          <w:tab w:val="left" w:pos="900"/>
        </w:tabs>
        <w:spacing w:line="240" w:lineRule="auto"/>
        <w:ind w:firstLine="709"/>
        <w:jc w:val="both"/>
      </w:pPr>
      <w:r w:rsidRPr="00CD1ABA">
        <w:t>М.: Наука, …</w:t>
      </w:r>
    </w:p>
    <w:p w:rsidR="005218FF" w:rsidRPr="00CD1ABA" w:rsidRDefault="005218FF" w:rsidP="005218FF">
      <w:pPr>
        <w:pStyle w:val="afb"/>
        <w:tabs>
          <w:tab w:val="left" w:pos="900"/>
        </w:tabs>
        <w:spacing w:line="240" w:lineRule="auto"/>
        <w:ind w:firstLine="709"/>
        <w:jc w:val="both"/>
      </w:pPr>
      <w:r w:rsidRPr="00CD1ABA">
        <w:t>Следует отметить, что сведения об издании, выходные и количественные данные в книге приводятся на титульном листе и на его обороте.</w:t>
      </w:r>
    </w:p>
    <w:p w:rsidR="005218FF" w:rsidRPr="00CD1ABA" w:rsidRDefault="005218FF" w:rsidP="005218FF">
      <w:pPr>
        <w:pStyle w:val="afb"/>
        <w:tabs>
          <w:tab w:val="left" w:pos="900"/>
        </w:tabs>
        <w:spacing w:line="240" w:lineRule="auto"/>
        <w:ind w:firstLine="709"/>
        <w:jc w:val="both"/>
      </w:pPr>
      <w:r w:rsidRPr="00CD1ABA">
        <w:lastRenderedPageBreak/>
        <w:t>Если книга издается университетом, то указание на издательство имеет следующий вид:</w:t>
      </w:r>
    </w:p>
    <w:p w:rsidR="005218FF" w:rsidRPr="00CD1ABA" w:rsidRDefault="005218FF" w:rsidP="00533B09">
      <w:pPr>
        <w:pStyle w:val="afb"/>
        <w:numPr>
          <w:ilvl w:val="0"/>
          <w:numId w:val="38"/>
        </w:numPr>
        <w:tabs>
          <w:tab w:val="left" w:pos="900"/>
        </w:tabs>
        <w:spacing w:line="240" w:lineRule="auto"/>
        <w:ind w:left="0" w:firstLine="709"/>
        <w:jc w:val="both"/>
      </w:pPr>
      <w:r w:rsidRPr="00CD1ABA">
        <w:t>… Ярославль: Изд-во НОУ ВПО «МПСИ», …</w:t>
      </w:r>
    </w:p>
    <w:p w:rsidR="005218FF" w:rsidRPr="00CD1ABA" w:rsidRDefault="005218FF" w:rsidP="005218FF">
      <w:pPr>
        <w:pStyle w:val="afb"/>
        <w:tabs>
          <w:tab w:val="left" w:pos="900"/>
        </w:tabs>
        <w:spacing w:line="240" w:lineRule="auto"/>
        <w:ind w:firstLine="709"/>
        <w:jc w:val="both"/>
      </w:pPr>
      <w:r w:rsidRPr="00CD1ABA">
        <w:t>Год издания отделяется от места издания (издательства) запятой. После него ставится точка. Например:</w:t>
      </w:r>
    </w:p>
    <w:p w:rsidR="005218FF" w:rsidRPr="00CD1ABA" w:rsidRDefault="005218FF" w:rsidP="00533B09">
      <w:pPr>
        <w:pStyle w:val="afb"/>
        <w:numPr>
          <w:ilvl w:val="0"/>
          <w:numId w:val="38"/>
        </w:numPr>
        <w:tabs>
          <w:tab w:val="left" w:pos="900"/>
        </w:tabs>
        <w:spacing w:line="240" w:lineRule="auto"/>
        <w:ind w:left="0" w:firstLine="709"/>
        <w:jc w:val="both"/>
      </w:pPr>
      <w:r w:rsidRPr="00CD1ABA">
        <w:t>… СПб: Издательство «Питер», 2000.</w:t>
      </w:r>
    </w:p>
    <w:p w:rsidR="005218FF" w:rsidRPr="00CD1ABA" w:rsidRDefault="005218FF" w:rsidP="005218FF">
      <w:pPr>
        <w:pStyle w:val="afb"/>
        <w:tabs>
          <w:tab w:val="left" w:pos="900"/>
        </w:tabs>
        <w:spacing w:line="240" w:lineRule="auto"/>
        <w:ind w:firstLine="709"/>
        <w:jc w:val="both"/>
      </w:pPr>
      <w:r w:rsidRPr="00CD1ABA">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CD1ABA" w:rsidRDefault="00D85977" w:rsidP="005218FF">
      <w:pPr>
        <w:pStyle w:val="afb"/>
        <w:tabs>
          <w:tab w:val="left" w:pos="900"/>
        </w:tabs>
        <w:spacing w:line="240" w:lineRule="auto"/>
        <w:ind w:firstLine="709"/>
        <w:jc w:val="both"/>
        <w:rPr>
          <w:b/>
          <w:bCs/>
          <w:color w:val="000000"/>
          <w:shd w:val="clear" w:color="auto" w:fill="FFFFFF"/>
        </w:rPr>
      </w:pPr>
      <w:r w:rsidRPr="00CD1ABA">
        <w:rPr>
          <w:b/>
          <w:bCs/>
          <w:color w:val="000000"/>
          <w:shd w:val="clear" w:color="auto" w:fill="FFFFFF"/>
        </w:rPr>
        <w:t>Горожанин, А.В. Российская полиция на страже имперской госуд</w:t>
      </w:r>
      <w:r w:rsidR="001F6D04" w:rsidRPr="00CD1ABA">
        <w:rPr>
          <w:b/>
          <w:bCs/>
          <w:color w:val="000000"/>
          <w:shd w:val="clear" w:color="auto" w:fill="FFFFFF"/>
        </w:rPr>
        <w:t>арственности: монография</w:t>
      </w:r>
      <w:r w:rsidRPr="00CD1ABA">
        <w:rPr>
          <w:b/>
          <w:bCs/>
          <w:color w:val="000000"/>
          <w:shd w:val="clear" w:color="auto" w:fill="FFFFFF"/>
        </w:rPr>
        <w:t>: в 2-х т. / А.В. Горожанин; Мин-во юстиции РФ, Самар. юрид ин-т. – Самара, 20</w:t>
      </w:r>
      <w:r w:rsidR="00897EAF" w:rsidRPr="00CD1ABA">
        <w:rPr>
          <w:b/>
          <w:bCs/>
          <w:color w:val="000000"/>
          <w:shd w:val="clear" w:color="auto" w:fill="FFFFFF"/>
        </w:rPr>
        <w:t>1</w:t>
      </w:r>
      <w:r w:rsidRPr="00CD1ABA">
        <w:rPr>
          <w:b/>
          <w:bCs/>
          <w:color w:val="000000"/>
          <w:shd w:val="clear" w:color="auto" w:fill="FFFFFF"/>
        </w:rPr>
        <w:t>4.  – 91 с.</w:t>
      </w:r>
    </w:p>
    <w:p w:rsidR="005218FF" w:rsidRPr="00CD1ABA" w:rsidRDefault="005218FF" w:rsidP="005218FF">
      <w:pPr>
        <w:pStyle w:val="afb"/>
        <w:tabs>
          <w:tab w:val="left" w:pos="900"/>
        </w:tabs>
        <w:spacing w:line="240" w:lineRule="auto"/>
        <w:ind w:firstLine="709"/>
        <w:jc w:val="both"/>
      </w:pPr>
      <w:r w:rsidRPr="00CD1ABA">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CD1ABA" w:rsidRDefault="001F6D04" w:rsidP="005218FF">
      <w:pPr>
        <w:pStyle w:val="afb"/>
        <w:tabs>
          <w:tab w:val="left" w:pos="900"/>
        </w:tabs>
        <w:spacing w:line="240" w:lineRule="auto"/>
        <w:ind w:firstLine="709"/>
        <w:jc w:val="both"/>
        <w:rPr>
          <w:b/>
          <w:bCs/>
          <w:color w:val="212121"/>
          <w:shd w:val="clear" w:color="auto" w:fill="FFFFFF"/>
        </w:rPr>
      </w:pPr>
      <w:r w:rsidRPr="00CD1ABA">
        <w:rPr>
          <w:b/>
          <w:bCs/>
          <w:color w:val="212121"/>
          <w:shd w:val="clear" w:color="auto" w:fill="FFFFFF"/>
        </w:rPr>
        <w:t>Логопедия</w:t>
      </w:r>
      <w:r w:rsidR="00D85977" w:rsidRPr="00CD1ABA">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CD1ABA">
        <w:rPr>
          <w:b/>
          <w:bCs/>
          <w:color w:val="212121"/>
          <w:shd w:val="clear" w:color="auto" w:fill="FFFFFF"/>
        </w:rPr>
        <w:t>1</w:t>
      </w:r>
      <w:r w:rsidR="00D85977" w:rsidRPr="00CD1ABA">
        <w:rPr>
          <w:b/>
          <w:bCs/>
          <w:color w:val="212121"/>
          <w:shd w:val="clear" w:color="auto" w:fill="FFFFFF"/>
        </w:rPr>
        <w:t>2. – 680 с.</w:t>
      </w:r>
    </w:p>
    <w:p w:rsidR="005218FF" w:rsidRPr="00CD1ABA" w:rsidRDefault="005218FF" w:rsidP="005218FF">
      <w:pPr>
        <w:pStyle w:val="afb"/>
        <w:tabs>
          <w:tab w:val="left" w:pos="900"/>
        </w:tabs>
        <w:spacing w:line="240" w:lineRule="auto"/>
        <w:ind w:firstLine="709"/>
        <w:jc w:val="both"/>
      </w:pPr>
      <w:r w:rsidRPr="00CD1ABA">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CD1ABA" w:rsidRDefault="00D85977" w:rsidP="00D85977">
      <w:pPr>
        <w:pStyle w:val="afb"/>
        <w:tabs>
          <w:tab w:val="left" w:pos="900"/>
        </w:tabs>
        <w:spacing w:line="240" w:lineRule="auto"/>
        <w:jc w:val="both"/>
        <w:rPr>
          <w:b/>
          <w:bCs/>
          <w:color w:val="212121"/>
          <w:shd w:val="clear" w:color="auto" w:fill="FFFFFF"/>
        </w:rPr>
      </w:pPr>
      <w:r w:rsidRPr="00CD1ABA">
        <w:tab/>
      </w:r>
      <w:r w:rsidR="001F6D04" w:rsidRPr="00CD1ABA">
        <w:rPr>
          <w:b/>
          <w:bCs/>
          <w:color w:val="212121"/>
          <w:shd w:val="clear" w:color="auto" w:fill="FFFFFF"/>
        </w:rPr>
        <w:t>Лесоводство</w:t>
      </w:r>
      <w:r w:rsidRPr="00CD1ABA">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CD1ABA">
        <w:rPr>
          <w:b/>
          <w:bCs/>
          <w:color w:val="212121"/>
          <w:shd w:val="clear" w:color="auto" w:fill="FFFFFF"/>
        </w:rPr>
        <w:t>13</w:t>
      </w:r>
      <w:r w:rsidRPr="00CD1ABA">
        <w:rPr>
          <w:b/>
          <w:bCs/>
          <w:color w:val="212121"/>
          <w:shd w:val="clear" w:color="auto" w:fill="FFFFFF"/>
        </w:rPr>
        <w:t>. - 175 с.</w:t>
      </w:r>
    </w:p>
    <w:p w:rsidR="005218FF" w:rsidRPr="00CD1ABA" w:rsidRDefault="005218FF" w:rsidP="00D85977">
      <w:pPr>
        <w:pStyle w:val="afb"/>
        <w:tabs>
          <w:tab w:val="left" w:pos="900"/>
        </w:tabs>
        <w:spacing w:line="240" w:lineRule="auto"/>
        <w:jc w:val="both"/>
      </w:pPr>
      <w:r w:rsidRPr="00CD1ABA">
        <w:rPr>
          <w:i/>
        </w:rPr>
        <w:t xml:space="preserve">Авторефераты диссертаций, </w:t>
      </w:r>
      <w:r w:rsidRPr="00CD1ABA">
        <w:t>а также</w:t>
      </w:r>
      <w:r w:rsidRPr="00CD1ABA">
        <w:rPr>
          <w:i/>
        </w:rPr>
        <w:t xml:space="preserve"> дипломные</w:t>
      </w:r>
      <w:r w:rsidRPr="00CD1ABA">
        <w:t xml:space="preserve"> работы в списке литературы приводятся следующим образом:</w:t>
      </w:r>
    </w:p>
    <w:p w:rsidR="005218FF" w:rsidRPr="00CD1ABA" w:rsidRDefault="005218FF" w:rsidP="00533B09">
      <w:pPr>
        <w:pStyle w:val="afb"/>
        <w:numPr>
          <w:ilvl w:val="0"/>
          <w:numId w:val="39"/>
        </w:numPr>
        <w:tabs>
          <w:tab w:val="left" w:pos="900"/>
        </w:tabs>
        <w:spacing w:line="240" w:lineRule="auto"/>
        <w:ind w:left="0" w:firstLine="709"/>
        <w:jc w:val="both"/>
      </w:pPr>
      <w:r w:rsidRPr="00CD1ABA">
        <w:t xml:space="preserve">Автор и его инициалы. </w:t>
      </w:r>
    </w:p>
    <w:p w:rsidR="00B912E6" w:rsidRPr="00CD1ABA" w:rsidRDefault="00B912E6" w:rsidP="00533B09">
      <w:pPr>
        <w:pStyle w:val="afb"/>
        <w:numPr>
          <w:ilvl w:val="0"/>
          <w:numId w:val="39"/>
        </w:numPr>
        <w:tabs>
          <w:tab w:val="left" w:pos="900"/>
        </w:tabs>
        <w:spacing w:line="240" w:lineRule="auto"/>
        <w:ind w:left="0" w:firstLine="709"/>
        <w:jc w:val="both"/>
      </w:pPr>
      <w:r w:rsidRPr="00CD1ABA">
        <w:t>Заглавие работы: а</w:t>
      </w:r>
      <w:r w:rsidR="00D85977" w:rsidRPr="00CD1ABA">
        <w:t>втореф. дис</w:t>
      </w:r>
      <w:r w:rsidRPr="00CD1ABA">
        <w:t>…</w:t>
      </w:r>
      <w:r w:rsidR="00D85977" w:rsidRPr="00CD1ABA">
        <w:t>.</w:t>
      </w:r>
      <w:r w:rsidR="005218FF" w:rsidRPr="00CD1ABA">
        <w:t xml:space="preserve"> канд. (или д-ра) п</w:t>
      </w:r>
      <w:r w:rsidR="00D85977" w:rsidRPr="00CD1ABA">
        <w:t>ед</w:t>
      </w:r>
      <w:r w:rsidR="005218FF" w:rsidRPr="00CD1ABA">
        <w:t xml:space="preserve">. </w:t>
      </w:r>
      <w:r w:rsidR="00D85977" w:rsidRPr="00CD1ABA">
        <w:t>н</w:t>
      </w:r>
      <w:r w:rsidR="005218FF" w:rsidRPr="00CD1ABA">
        <w:t>аук</w:t>
      </w:r>
      <w:r w:rsidRPr="00CD1ABA">
        <w:t>: 13.00.01</w:t>
      </w:r>
      <w:r w:rsidR="005218FF" w:rsidRPr="00CD1ABA">
        <w:t xml:space="preserve">. </w:t>
      </w:r>
    </w:p>
    <w:p w:rsidR="00D85977" w:rsidRPr="00CD1ABA" w:rsidRDefault="00D85977" w:rsidP="00533B09">
      <w:pPr>
        <w:pStyle w:val="afb"/>
        <w:numPr>
          <w:ilvl w:val="0"/>
          <w:numId w:val="39"/>
        </w:numPr>
        <w:tabs>
          <w:tab w:val="left" w:pos="900"/>
        </w:tabs>
        <w:spacing w:line="240" w:lineRule="auto"/>
        <w:ind w:left="0" w:firstLine="709"/>
        <w:jc w:val="both"/>
      </w:pPr>
      <w:r w:rsidRPr="00CD1ABA">
        <w:t>Через «/»  - Фамилия, имя, отчество автора автореферата полностью «;»</w:t>
      </w:r>
    </w:p>
    <w:p w:rsidR="00B912E6" w:rsidRPr="00CD1ABA" w:rsidRDefault="00B912E6" w:rsidP="00533B09">
      <w:pPr>
        <w:pStyle w:val="afb"/>
        <w:numPr>
          <w:ilvl w:val="0"/>
          <w:numId w:val="39"/>
        </w:numPr>
        <w:tabs>
          <w:tab w:val="left" w:pos="900"/>
        </w:tabs>
        <w:spacing w:line="240" w:lineRule="auto"/>
        <w:ind w:left="0" w:firstLine="709"/>
        <w:jc w:val="both"/>
      </w:pPr>
      <w:r w:rsidRPr="00CD1ABA">
        <w:t>Город;</w:t>
      </w:r>
    </w:p>
    <w:p w:rsidR="005218FF" w:rsidRPr="00CD1ABA" w:rsidRDefault="005218FF" w:rsidP="00533B09">
      <w:pPr>
        <w:pStyle w:val="afb"/>
        <w:numPr>
          <w:ilvl w:val="0"/>
          <w:numId w:val="39"/>
        </w:numPr>
        <w:tabs>
          <w:tab w:val="left" w:pos="900"/>
        </w:tabs>
        <w:spacing w:line="240" w:lineRule="auto"/>
        <w:ind w:left="0" w:firstLine="709"/>
        <w:jc w:val="both"/>
      </w:pPr>
      <w:r w:rsidRPr="00CD1ABA">
        <w:t>Год представления работы к защите.</w:t>
      </w:r>
    </w:p>
    <w:p w:rsidR="00B912E6" w:rsidRPr="00CD1ABA" w:rsidRDefault="00B912E6" w:rsidP="00B912E6">
      <w:pPr>
        <w:pStyle w:val="afb"/>
        <w:tabs>
          <w:tab w:val="left" w:pos="900"/>
        </w:tabs>
        <w:spacing w:line="240" w:lineRule="auto"/>
        <w:jc w:val="both"/>
      </w:pPr>
      <w:r w:rsidRPr="00CD1ABA">
        <w:t xml:space="preserve">При этом используются только общепринятые сокращения, которые нужно знать. </w:t>
      </w:r>
    </w:p>
    <w:p w:rsidR="005218FF" w:rsidRPr="00CD1ABA" w:rsidRDefault="005218FF" w:rsidP="005218FF">
      <w:pPr>
        <w:pStyle w:val="afb"/>
        <w:tabs>
          <w:tab w:val="left" w:pos="900"/>
        </w:tabs>
        <w:spacing w:line="240" w:lineRule="auto"/>
        <w:ind w:firstLine="709"/>
        <w:jc w:val="both"/>
      </w:pPr>
      <w:r w:rsidRPr="00CD1ABA">
        <w:t>Например:</w:t>
      </w:r>
    </w:p>
    <w:p w:rsidR="00B912E6" w:rsidRPr="00CD1ABA" w:rsidRDefault="00B912E6" w:rsidP="007C441B">
      <w:pPr>
        <w:pStyle w:val="afb"/>
        <w:tabs>
          <w:tab w:val="left" w:pos="900"/>
        </w:tabs>
        <w:spacing w:line="240" w:lineRule="auto"/>
        <w:ind w:firstLine="709"/>
        <w:jc w:val="both"/>
        <w:rPr>
          <w:b/>
        </w:rPr>
      </w:pPr>
      <w:r w:rsidRPr="00CD1ABA">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CD1ABA" w:rsidRDefault="001B1C00" w:rsidP="005218FF">
      <w:pPr>
        <w:pStyle w:val="afb"/>
        <w:tabs>
          <w:tab w:val="left" w:pos="900"/>
        </w:tabs>
        <w:spacing w:line="240" w:lineRule="auto"/>
        <w:ind w:firstLine="709"/>
        <w:jc w:val="both"/>
      </w:pPr>
      <w:r w:rsidRPr="00CD1ABA">
        <w:t>У</w:t>
      </w:r>
      <w:r w:rsidR="005218FF" w:rsidRPr="00CD1ABA">
        <w:t xml:space="preserve">казание страниц </w:t>
      </w:r>
      <w:r w:rsidR="005218FF" w:rsidRPr="00CD1ABA">
        <w:rPr>
          <w:b/>
        </w:rPr>
        <w:t>обязательно</w:t>
      </w:r>
      <w:r w:rsidR="005218FF" w:rsidRPr="00CD1ABA">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CD1ABA">
        <w:rPr>
          <w:i/>
        </w:rPr>
        <w:t>статья из сборника</w:t>
      </w:r>
      <w:r w:rsidR="005218FF" w:rsidRPr="00CD1ABA">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CD1ABA">
        <w:rPr>
          <w:b/>
        </w:rPr>
        <w:t xml:space="preserve">заглавная буква «С.» </w:t>
      </w:r>
      <w:r w:rsidR="005218FF" w:rsidRPr="00CD1ABA">
        <w:t xml:space="preserve">и указывается через тире </w:t>
      </w:r>
      <w:r w:rsidR="005218FF" w:rsidRPr="00CD1ABA">
        <w:rPr>
          <w:b/>
        </w:rPr>
        <w:t>первая и последняя</w:t>
      </w:r>
      <w:r w:rsidR="005218FF" w:rsidRPr="00CD1ABA">
        <w:t xml:space="preserve"> страницы статьи в издании. Закрываются сведения точкой. </w:t>
      </w:r>
      <w:r w:rsidRPr="00CD1ABA">
        <w:rPr>
          <w:color w:val="000000"/>
        </w:rPr>
        <w:t xml:space="preserve">Аналогично оформляется </w:t>
      </w:r>
      <w:r w:rsidRPr="00CD1ABA">
        <w:rPr>
          <w:i/>
          <w:color w:val="000000"/>
        </w:rPr>
        <w:t>статья в собрании сочинений, избранных сочинениях</w:t>
      </w:r>
      <w:r w:rsidRPr="00CD1ABA">
        <w:rPr>
          <w:color w:val="000000"/>
        </w:rPr>
        <w:t xml:space="preserve">. </w:t>
      </w:r>
      <w:r w:rsidR="005218FF" w:rsidRPr="00CD1ABA">
        <w:t>Например:</w:t>
      </w:r>
    </w:p>
    <w:p w:rsidR="001B1C00" w:rsidRPr="00CD1ABA" w:rsidRDefault="001B1C00" w:rsidP="001B1C00">
      <w:pPr>
        <w:pStyle w:val="afb"/>
        <w:tabs>
          <w:tab w:val="left" w:pos="900"/>
        </w:tabs>
        <w:spacing w:line="240" w:lineRule="auto"/>
        <w:jc w:val="both"/>
      </w:pPr>
      <w:r w:rsidRPr="00CD1ABA">
        <w:rPr>
          <w:b/>
          <w:bCs/>
          <w:shd w:val="clear" w:color="auto" w:fill="FFFFFF"/>
        </w:rPr>
        <w:tab/>
        <w:t>Думова, И.И. Инв</w:t>
      </w:r>
      <w:r w:rsidR="000F7BCA" w:rsidRPr="00CD1ABA">
        <w:rPr>
          <w:b/>
          <w:bCs/>
          <w:shd w:val="clear" w:color="auto" w:fill="FFFFFF"/>
        </w:rPr>
        <w:t xml:space="preserve">естиции в человеческий капитал </w:t>
      </w:r>
      <w:r w:rsidRPr="00CD1ABA">
        <w:rPr>
          <w:b/>
          <w:bCs/>
          <w:shd w:val="clear" w:color="auto" w:fill="FFFFFF"/>
        </w:rPr>
        <w:t xml:space="preserve"> / И.И. Думова, М.В. Колесникова // Современные аспекты регионального развития: сб. статей. – Иркутск, 20</w:t>
      </w:r>
      <w:r w:rsidR="00897EAF" w:rsidRPr="00CD1ABA">
        <w:rPr>
          <w:b/>
          <w:bCs/>
          <w:shd w:val="clear" w:color="auto" w:fill="FFFFFF"/>
        </w:rPr>
        <w:t>1</w:t>
      </w:r>
      <w:r w:rsidRPr="00CD1ABA">
        <w:rPr>
          <w:b/>
          <w:bCs/>
          <w:shd w:val="clear" w:color="auto" w:fill="FFFFFF"/>
        </w:rPr>
        <w:t>1. – С. 47-49.</w:t>
      </w:r>
    </w:p>
    <w:p w:rsidR="001B1C00" w:rsidRPr="00CD1ABA" w:rsidRDefault="001B1C00" w:rsidP="001B1C00">
      <w:pPr>
        <w:pStyle w:val="afb"/>
        <w:tabs>
          <w:tab w:val="left" w:pos="900"/>
        </w:tabs>
        <w:spacing w:line="240" w:lineRule="auto"/>
        <w:jc w:val="both"/>
      </w:pPr>
      <w:r w:rsidRPr="00CD1ABA">
        <w:rPr>
          <w:b/>
          <w:bCs/>
          <w:shd w:val="clear" w:color="auto" w:fill="FFFFFF"/>
        </w:rPr>
        <w:tab/>
        <w:t xml:space="preserve">Баданина, Л.А. Расчет процесса фильтрации жидкости в древесине </w:t>
      </w:r>
      <w:r w:rsidR="000F7BCA" w:rsidRPr="00CD1ABA">
        <w:rPr>
          <w:b/>
          <w:bCs/>
          <w:shd w:val="clear" w:color="auto" w:fill="FFFFFF"/>
        </w:rPr>
        <w:t>при автоклавной пропитке</w:t>
      </w:r>
      <w:r w:rsidRPr="00CD1ABA">
        <w:rPr>
          <w:b/>
          <w:bCs/>
          <w:shd w:val="clear" w:color="auto" w:fill="FFFFFF"/>
        </w:rPr>
        <w:t>/ Л.А. Баданина // Наука – Северному региону: сб. науч. тр. / АГТУ. – Архангельск, 20</w:t>
      </w:r>
      <w:r w:rsidR="00897EAF" w:rsidRPr="00CD1ABA">
        <w:rPr>
          <w:b/>
          <w:bCs/>
          <w:shd w:val="clear" w:color="auto" w:fill="FFFFFF"/>
        </w:rPr>
        <w:t>1</w:t>
      </w:r>
      <w:r w:rsidRPr="00CD1ABA">
        <w:rPr>
          <w:b/>
          <w:bCs/>
          <w:shd w:val="clear" w:color="auto" w:fill="FFFFFF"/>
        </w:rPr>
        <w:t>5. – Вып. 62. – С. 8-12.</w:t>
      </w:r>
    </w:p>
    <w:p w:rsidR="005218FF" w:rsidRPr="00CD1ABA" w:rsidRDefault="005218FF" w:rsidP="005218FF">
      <w:pPr>
        <w:pStyle w:val="afb"/>
        <w:tabs>
          <w:tab w:val="left" w:pos="900"/>
        </w:tabs>
        <w:spacing w:line="240" w:lineRule="auto"/>
        <w:ind w:firstLine="709"/>
        <w:jc w:val="both"/>
      </w:pPr>
      <w:r w:rsidRPr="00CD1ABA">
        <w:t xml:space="preserve">Если это </w:t>
      </w:r>
      <w:r w:rsidR="001B1C00" w:rsidRPr="00CD1ABA">
        <w:t xml:space="preserve">статья из </w:t>
      </w:r>
      <w:r w:rsidRPr="00CD1ABA">
        <w:rPr>
          <w:i/>
        </w:rPr>
        <w:t>журнал</w:t>
      </w:r>
      <w:r w:rsidR="001B1C00" w:rsidRPr="00CD1ABA">
        <w:rPr>
          <w:i/>
        </w:rPr>
        <w:t xml:space="preserve">а </w:t>
      </w:r>
      <w:r w:rsidRPr="00CD1ABA">
        <w:rPr>
          <w:i/>
        </w:rPr>
        <w:t xml:space="preserve"> или газет</w:t>
      </w:r>
      <w:r w:rsidR="001B1C00" w:rsidRPr="00CD1ABA">
        <w:rPr>
          <w:i/>
        </w:rPr>
        <w:t>ы</w:t>
      </w:r>
      <w:r w:rsidRPr="00CD1ABA">
        <w:rPr>
          <w:i/>
        </w:rPr>
        <w:t>,</w:t>
      </w:r>
      <w:r w:rsidRPr="00CD1ABA">
        <w:t xml:space="preserve"> то описание включает:</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Автора;</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lastRenderedPageBreak/>
        <w:t>Название Статьи;</w:t>
      </w:r>
    </w:p>
    <w:p w:rsidR="001B1C00" w:rsidRPr="00CD1ABA" w:rsidRDefault="001B1C00" w:rsidP="00533B09">
      <w:pPr>
        <w:pStyle w:val="afb"/>
        <w:numPr>
          <w:ilvl w:val="0"/>
          <w:numId w:val="40"/>
        </w:numPr>
        <w:tabs>
          <w:tab w:val="left" w:pos="0"/>
          <w:tab w:val="left" w:pos="900"/>
        </w:tabs>
        <w:spacing w:line="240" w:lineRule="auto"/>
        <w:ind w:left="0" w:firstLine="709"/>
        <w:jc w:val="both"/>
      </w:pPr>
      <w:r w:rsidRPr="00CD1ABA">
        <w:t>Через знак «/» сведения об ответственности (авторы статьи)</w:t>
      </w:r>
    </w:p>
    <w:p w:rsidR="005218FF" w:rsidRPr="00CD1ABA" w:rsidRDefault="001B1C00" w:rsidP="00533B09">
      <w:pPr>
        <w:pStyle w:val="afb"/>
        <w:numPr>
          <w:ilvl w:val="0"/>
          <w:numId w:val="40"/>
        </w:numPr>
        <w:tabs>
          <w:tab w:val="left" w:pos="0"/>
          <w:tab w:val="left" w:pos="900"/>
        </w:tabs>
        <w:spacing w:line="240" w:lineRule="auto"/>
        <w:ind w:left="0" w:firstLine="709"/>
        <w:jc w:val="both"/>
      </w:pPr>
      <w:r w:rsidRPr="00CD1ABA">
        <w:t xml:space="preserve">// </w:t>
      </w:r>
      <w:r w:rsidR="005218FF" w:rsidRPr="00CD1ABA">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Год издания (отделяется от названия точкой, после него ставится точка);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CD1ABA" w:rsidRDefault="005218FF" w:rsidP="00533B09">
      <w:pPr>
        <w:pStyle w:val="afb"/>
        <w:numPr>
          <w:ilvl w:val="0"/>
          <w:numId w:val="40"/>
        </w:numPr>
        <w:tabs>
          <w:tab w:val="left" w:pos="0"/>
          <w:tab w:val="left" w:pos="900"/>
        </w:tabs>
        <w:spacing w:line="240" w:lineRule="auto"/>
        <w:ind w:left="0" w:firstLine="709"/>
        <w:jc w:val="both"/>
      </w:pPr>
      <w:r w:rsidRPr="00CD1ABA">
        <w:t>Указание первой и последней страницы.</w:t>
      </w:r>
    </w:p>
    <w:p w:rsidR="001B1C00" w:rsidRPr="00CD1ABA" w:rsidRDefault="005218FF" w:rsidP="001B1C00">
      <w:pPr>
        <w:pStyle w:val="afb"/>
        <w:tabs>
          <w:tab w:val="left" w:pos="900"/>
        </w:tabs>
        <w:spacing w:line="240" w:lineRule="auto"/>
        <w:ind w:firstLine="709"/>
        <w:jc w:val="both"/>
      </w:pPr>
      <w:r w:rsidRPr="00CD1ABA">
        <w:t>Например:</w:t>
      </w:r>
    </w:p>
    <w:p w:rsidR="001B1C00" w:rsidRPr="00CD1ABA" w:rsidRDefault="001B1C00" w:rsidP="001B1C00">
      <w:pPr>
        <w:pStyle w:val="afb"/>
        <w:tabs>
          <w:tab w:val="left" w:pos="900"/>
        </w:tabs>
        <w:spacing w:line="240" w:lineRule="auto"/>
        <w:ind w:firstLine="709"/>
        <w:jc w:val="both"/>
        <w:rPr>
          <w:b/>
          <w:bCs/>
          <w:color w:val="000000"/>
        </w:rPr>
      </w:pPr>
      <w:r w:rsidRPr="00CD1ABA">
        <w:rPr>
          <w:b/>
          <w:bCs/>
          <w:color w:val="000000"/>
        </w:rPr>
        <w:t>Белох, Н.В. Доходы, предложение и цены – про</w:t>
      </w:r>
      <w:r w:rsidR="000F7BCA" w:rsidRPr="00CD1ABA">
        <w:rPr>
          <w:b/>
          <w:bCs/>
          <w:color w:val="000000"/>
        </w:rPr>
        <w:t>блема сбалансированности</w:t>
      </w:r>
      <w:r w:rsidRPr="00CD1ABA">
        <w:rPr>
          <w:b/>
          <w:bCs/>
          <w:color w:val="000000"/>
        </w:rPr>
        <w:t>/ Н.В. Белох, Н.Я. Петраков, В.П. Русаков // Известия  АН СССР. Сер. экономическая. – 19</w:t>
      </w:r>
      <w:r w:rsidR="00897EAF" w:rsidRPr="00CD1ABA">
        <w:rPr>
          <w:b/>
          <w:bCs/>
          <w:color w:val="000000"/>
        </w:rPr>
        <w:t>95</w:t>
      </w:r>
      <w:r w:rsidRPr="00CD1ABA">
        <w:rPr>
          <w:b/>
          <w:bCs/>
          <w:color w:val="000000"/>
        </w:rPr>
        <w:t>. - № 2. – С. 71-77.</w:t>
      </w:r>
    </w:p>
    <w:p w:rsidR="001B1C00" w:rsidRPr="00CD1ABA" w:rsidRDefault="001B1C00" w:rsidP="001B1C00">
      <w:pPr>
        <w:pStyle w:val="afb"/>
        <w:tabs>
          <w:tab w:val="left" w:pos="900"/>
        </w:tabs>
        <w:spacing w:line="240" w:lineRule="auto"/>
        <w:ind w:firstLine="709"/>
        <w:jc w:val="both"/>
      </w:pPr>
      <w:r w:rsidRPr="00CD1ABA">
        <w:rPr>
          <w:b/>
          <w:bCs/>
          <w:color w:val="000000"/>
        </w:rPr>
        <w:t>Белова, Г.Д. Некоторые вопросы уголовной ответственности за нарушение нало</w:t>
      </w:r>
      <w:r w:rsidR="000F7BCA" w:rsidRPr="00CD1ABA">
        <w:rPr>
          <w:b/>
          <w:bCs/>
          <w:color w:val="000000"/>
        </w:rPr>
        <w:t xml:space="preserve">гового законодательства </w:t>
      </w:r>
      <w:r w:rsidRPr="00CD1ABA">
        <w:rPr>
          <w:b/>
          <w:bCs/>
          <w:color w:val="000000"/>
        </w:rPr>
        <w:t>/ Г.Д. Белова // Актуальные проблемы прокурорского надзора /Ин-т повышения квал. рук. кадров Генер. прокуратуры Рос. Федерации. – 20</w:t>
      </w:r>
      <w:r w:rsidR="00897EAF" w:rsidRPr="00CD1ABA">
        <w:rPr>
          <w:b/>
          <w:bCs/>
          <w:color w:val="000000"/>
        </w:rPr>
        <w:t>1</w:t>
      </w:r>
      <w:r w:rsidRPr="00CD1ABA">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CD1ABA" w:rsidRDefault="005218FF" w:rsidP="005218FF">
      <w:pPr>
        <w:pStyle w:val="afb"/>
        <w:tabs>
          <w:tab w:val="left" w:pos="900"/>
        </w:tabs>
        <w:spacing w:line="240" w:lineRule="auto"/>
        <w:ind w:firstLine="709"/>
        <w:jc w:val="both"/>
      </w:pPr>
      <w:r w:rsidRPr="00CD1ABA">
        <w:t xml:space="preserve">Если в работе цитируются несколько статей из сборника трудов или журнала, единицами библиографического описания являются </w:t>
      </w:r>
      <w:r w:rsidRPr="00CD1ABA">
        <w:rPr>
          <w:b/>
        </w:rPr>
        <w:t xml:space="preserve">каждая </w:t>
      </w:r>
      <w:r w:rsidRPr="00CD1ABA">
        <w:t>из этих статей, а не весь сборник или журнал.</w:t>
      </w:r>
    </w:p>
    <w:p w:rsidR="00F56100" w:rsidRPr="00CD1ABA" w:rsidRDefault="001B1C00" w:rsidP="00F56100">
      <w:pPr>
        <w:pStyle w:val="afb"/>
        <w:tabs>
          <w:tab w:val="left" w:pos="900"/>
        </w:tabs>
        <w:spacing w:line="240" w:lineRule="auto"/>
        <w:ind w:firstLine="709"/>
        <w:jc w:val="both"/>
        <w:rPr>
          <w:bCs/>
          <w:shd w:val="clear" w:color="auto" w:fill="FFFFFF"/>
        </w:rPr>
      </w:pPr>
      <w:r w:rsidRPr="00CD1ABA">
        <w:t xml:space="preserve">Нормативно-правовые документы оформляются следующим образом: </w:t>
      </w:r>
      <w:r w:rsidRPr="00CD1ABA">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CD1ABA">
        <w:rPr>
          <w:bCs/>
          <w:shd w:val="clear" w:color="auto" w:fill="FFFFFF"/>
        </w:rPr>
        <w:t>здания. – Номер (для журнала), д</w:t>
      </w:r>
      <w:r w:rsidRPr="00CD1ABA">
        <w:rPr>
          <w:bCs/>
          <w:shd w:val="clear" w:color="auto" w:fill="FFFFFF"/>
        </w:rPr>
        <w:t>ата и месяц для газеты. – Первая и последняя страницы.</w:t>
      </w:r>
      <w:r w:rsidR="00F56100" w:rsidRPr="00CD1ABA">
        <w:rPr>
          <w:bCs/>
          <w:shd w:val="clear" w:color="auto" w:fill="FFFFFF"/>
        </w:rPr>
        <w:t xml:space="preserve"> Например:</w:t>
      </w:r>
    </w:p>
    <w:p w:rsidR="00F56100" w:rsidRPr="00CD1ABA" w:rsidRDefault="00F56100" w:rsidP="00F56100">
      <w:pPr>
        <w:pStyle w:val="afb"/>
        <w:tabs>
          <w:tab w:val="left" w:pos="900"/>
        </w:tabs>
        <w:spacing w:line="240" w:lineRule="auto"/>
        <w:ind w:firstLine="709"/>
        <w:jc w:val="both"/>
        <w:rPr>
          <w:bCs/>
          <w:shd w:val="clear" w:color="auto" w:fill="FFFFFF"/>
        </w:rPr>
      </w:pPr>
      <w:r w:rsidRPr="00CD1ABA">
        <w:rPr>
          <w:b/>
          <w:bCs/>
          <w:color w:val="212121"/>
        </w:rPr>
        <w:t xml:space="preserve">О правительственной комиссии по проведению </w:t>
      </w:r>
      <w:r w:rsidR="000F7BCA" w:rsidRPr="00CD1ABA">
        <w:rPr>
          <w:b/>
          <w:bCs/>
          <w:color w:val="212121"/>
        </w:rPr>
        <w:t>административной реформы</w:t>
      </w:r>
      <w:r w:rsidRPr="00CD1ABA">
        <w:rPr>
          <w:b/>
          <w:bCs/>
          <w:color w:val="212121"/>
        </w:rPr>
        <w:t>: постановление Правительства РФ от 31 июля 2003 г. № 451 // Собрание законодательства. – 20</w:t>
      </w:r>
      <w:r w:rsidR="00897EAF" w:rsidRPr="00CD1ABA">
        <w:rPr>
          <w:b/>
          <w:bCs/>
          <w:color w:val="212121"/>
        </w:rPr>
        <w:t>1</w:t>
      </w:r>
      <w:r w:rsidRPr="00CD1ABA">
        <w:rPr>
          <w:b/>
          <w:bCs/>
          <w:color w:val="212121"/>
        </w:rPr>
        <w:t>3. - № 31. – Ст. 3150</w:t>
      </w:r>
    </w:p>
    <w:p w:rsidR="000F7BCA" w:rsidRPr="00CD1ABA" w:rsidRDefault="000F7BCA" w:rsidP="005218FF">
      <w:pPr>
        <w:ind w:firstLine="708"/>
        <w:jc w:val="both"/>
      </w:pPr>
      <w:r w:rsidRPr="00CD1ABA">
        <w:t>Ссылки на электронные ресурсы оформляются следующим образом:</w:t>
      </w:r>
    </w:p>
    <w:p w:rsidR="000F7BCA" w:rsidRPr="00CD1ABA" w:rsidRDefault="000F7BCA" w:rsidP="000F7BCA">
      <w:pPr>
        <w:ind w:firstLine="708"/>
        <w:jc w:val="both"/>
        <w:rPr>
          <w:b/>
          <w:shd w:val="clear" w:color="auto" w:fill="FFFFFF"/>
        </w:rPr>
      </w:pPr>
      <w:r w:rsidRPr="00CD1ABA">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CD1ABA">
        <w:rPr>
          <w:b/>
          <w:shd w:val="clear" w:color="auto" w:fill="FFFFFF"/>
        </w:rPr>
        <w:t>1</w:t>
      </w:r>
      <w:r w:rsidRPr="00CD1ABA">
        <w:rPr>
          <w:b/>
          <w:shd w:val="clear" w:color="auto" w:fill="FFFFFF"/>
        </w:rPr>
        <w:t>3. — № 4. – Режим доступа:</w:t>
      </w:r>
    </w:p>
    <w:p w:rsidR="000F7BCA" w:rsidRPr="00CD1ABA" w:rsidRDefault="000F7BCA" w:rsidP="00DC3435">
      <w:pPr>
        <w:ind w:firstLine="708"/>
        <w:jc w:val="both"/>
        <w:rPr>
          <w:b/>
          <w:shd w:val="clear" w:color="auto" w:fill="FFFFFF"/>
        </w:rPr>
      </w:pPr>
      <w:r w:rsidRPr="00CD1ABA">
        <w:rPr>
          <w:b/>
          <w:shd w:val="clear" w:color="auto" w:fill="FFFFFF"/>
        </w:rPr>
        <w:t> </w:t>
      </w:r>
      <w:hyperlink r:id="rId10" w:history="1">
        <w:r w:rsidR="005D782B">
          <w:rPr>
            <w:rStyle w:val="aa"/>
            <w:b/>
            <w:shd w:val="clear" w:color="auto" w:fill="FFFFFF"/>
          </w:rPr>
          <w:t>http://vestnik.fa.ru/4(28)2003/4.html</w:t>
        </w:r>
      </w:hyperlink>
    </w:p>
    <w:p w:rsidR="00E02C2C" w:rsidRPr="00CD1ABA" w:rsidRDefault="00E02C2C" w:rsidP="00E02C2C">
      <w:pPr>
        <w:ind w:firstLine="708"/>
        <w:jc w:val="both"/>
      </w:pPr>
      <w:r w:rsidRPr="00CD1ABA">
        <w:rPr>
          <w:b/>
        </w:rPr>
        <w:t>ОБРАТИТЬ ВНИМАНИЕ!</w:t>
      </w:r>
      <w:r w:rsidRPr="00CD1ABA">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CD1ABA" w:rsidRDefault="00E02C2C" w:rsidP="00E02C2C">
      <w:pPr>
        <w:pStyle w:val="af8"/>
        <w:spacing w:after="0"/>
        <w:ind w:firstLine="709"/>
        <w:jc w:val="both"/>
        <w:rPr>
          <w:lang w:val="en-US"/>
        </w:rPr>
      </w:pPr>
      <w:r w:rsidRPr="00CD1ABA">
        <w:rPr>
          <w:lang w:val="en-US"/>
        </w:rPr>
        <w:t xml:space="preserve">An Interview with Douglass C. North// The Newsletter of The Cliometric Society. - 1993. - Vol. 8. - N 3. - P. 23–28. </w:t>
      </w:r>
    </w:p>
    <w:p w:rsidR="00E02C2C" w:rsidRPr="00CD1ABA" w:rsidRDefault="00E02C2C" w:rsidP="00E02C2C">
      <w:pPr>
        <w:pStyle w:val="af8"/>
        <w:spacing w:after="0"/>
        <w:ind w:firstLine="709"/>
        <w:jc w:val="both"/>
      </w:pPr>
      <w:r w:rsidRPr="00CD1ABA">
        <w:rPr>
          <w:lang w:val="en-US"/>
        </w:rPr>
        <w:t>Burkhead, J. The Budget and Democratic Government / Lyden F.J., Miller E.G. (Eds.) / Planning, Programming, Budgeting. Markham</w:t>
      </w:r>
      <w:r w:rsidRPr="00CD1ABA">
        <w:t xml:space="preserve"> : </w:t>
      </w:r>
      <w:r w:rsidRPr="00CD1ABA">
        <w:rPr>
          <w:lang w:val="en-US"/>
        </w:rPr>
        <w:t>Chicago</w:t>
      </w:r>
      <w:r w:rsidRPr="00CD1ABA">
        <w:t xml:space="preserve">, 2002. 218 </w:t>
      </w:r>
      <w:r w:rsidRPr="00CD1ABA">
        <w:rPr>
          <w:lang w:val="en-US"/>
        </w:rPr>
        <w:t>p</w:t>
      </w:r>
      <w:r w:rsidRPr="00CD1ABA">
        <w:t xml:space="preserve">. </w:t>
      </w:r>
    </w:p>
    <w:p w:rsidR="00E02C2C" w:rsidRPr="00CD1ABA" w:rsidRDefault="00E02C2C" w:rsidP="00DC3435">
      <w:pPr>
        <w:ind w:firstLine="708"/>
        <w:jc w:val="both"/>
        <w:rPr>
          <w:shd w:val="clear" w:color="auto" w:fill="FFFFFF"/>
        </w:rPr>
      </w:pPr>
    </w:p>
    <w:p w:rsidR="005218FF" w:rsidRPr="00CD1ABA" w:rsidRDefault="005218FF" w:rsidP="005218FF">
      <w:pPr>
        <w:pStyle w:val="af8"/>
        <w:spacing w:after="0"/>
        <w:ind w:firstLine="709"/>
        <w:jc w:val="center"/>
      </w:pPr>
    </w:p>
    <w:p w:rsidR="005218FF" w:rsidRPr="00CD1ABA" w:rsidRDefault="005218FF" w:rsidP="005218FF">
      <w:pPr>
        <w:pStyle w:val="2"/>
        <w:spacing w:before="0" w:after="0"/>
        <w:jc w:val="center"/>
        <w:rPr>
          <w:szCs w:val="24"/>
        </w:rPr>
      </w:pPr>
      <w:bookmarkStart w:id="16" w:name="__RefHeading__3672_1480132808"/>
      <w:bookmarkStart w:id="17" w:name="_Toc335118045"/>
      <w:bookmarkEnd w:id="16"/>
      <w:bookmarkEnd w:id="17"/>
      <w:r w:rsidRPr="00CD1ABA">
        <w:rPr>
          <w:szCs w:val="24"/>
        </w:rPr>
        <w:t>Работа над приложением</w:t>
      </w:r>
    </w:p>
    <w:p w:rsidR="005218FF" w:rsidRPr="00CD1ABA" w:rsidRDefault="005218FF" w:rsidP="005218FF">
      <w:pPr>
        <w:pStyle w:val="af8"/>
        <w:spacing w:after="0"/>
        <w:ind w:firstLine="709"/>
        <w:jc w:val="center"/>
      </w:pPr>
    </w:p>
    <w:p w:rsidR="005218FF" w:rsidRPr="00CD1ABA" w:rsidRDefault="005218FF" w:rsidP="005218FF">
      <w:pPr>
        <w:pStyle w:val="afb"/>
        <w:shd w:val="clear" w:color="auto" w:fill="FFFFFF"/>
        <w:spacing w:line="240" w:lineRule="auto"/>
        <w:ind w:firstLine="709"/>
        <w:jc w:val="both"/>
      </w:pPr>
      <w:r w:rsidRPr="00CD1ABA">
        <w:rPr>
          <w:spacing w:val="-2"/>
        </w:rPr>
        <w:t xml:space="preserve">Характер приложения определяется автором самостоятельно, исходя из </w:t>
      </w:r>
      <w:r w:rsidRPr="00CD1ABA">
        <w:rPr>
          <w:spacing w:val="-5"/>
        </w:rPr>
        <w:t>содержания.</w:t>
      </w:r>
    </w:p>
    <w:p w:rsidR="005218FF" w:rsidRPr="00CD1ABA" w:rsidRDefault="005218FF" w:rsidP="005218FF">
      <w:pPr>
        <w:pStyle w:val="afb"/>
        <w:shd w:val="clear" w:color="auto" w:fill="FFFFFF"/>
        <w:spacing w:line="240" w:lineRule="auto"/>
        <w:ind w:firstLine="709"/>
        <w:jc w:val="both"/>
      </w:pPr>
      <w:r w:rsidRPr="00CD1ABA">
        <w:rPr>
          <w:spacing w:val="-2"/>
        </w:rPr>
        <w:t xml:space="preserve">В тексте работы на все приложения должны быть ссылки. Порядок </w:t>
      </w:r>
      <w:r w:rsidRPr="00CD1ABA">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CD1ABA">
        <w:rPr>
          <w:spacing w:val="-3"/>
        </w:rPr>
        <w:softHyphen/>
      </w:r>
      <w:r w:rsidRPr="00CD1ABA">
        <w:rPr>
          <w:spacing w:val="-4"/>
        </w:rPr>
        <w:t>сте работы.</w:t>
      </w:r>
    </w:p>
    <w:p w:rsidR="005218FF" w:rsidRPr="00CD1ABA" w:rsidRDefault="005218FF" w:rsidP="005218FF">
      <w:pPr>
        <w:pStyle w:val="afb"/>
        <w:shd w:val="clear" w:color="auto" w:fill="FFFFFF"/>
        <w:spacing w:line="240" w:lineRule="auto"/>
        <w:ind w:firstLine="709"/>
        <w:jc w:val="both"/>
      </w:pPr>
      <w:r w:rsidRPr="00CD1ABA">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CD1ABA">
        <w:rPr>
          <w:spacing w:val="-4"/>
        </w:rPr>
        <w:t>должно иметь заголовок, который записывают симметрично относительно тек</w:t>
      </w:r>
      <w:r w:rsidRPr="00CD1ABA">
        <w:rPr>
          <w:spacing w:val="-4"/>
        </w:rPr>
        <w:softHyphen/>
      </w:r>
      <w:r w:rsidRPr="00CD1ABA">
        <w:rPr>
          <w:spacing w:val="-3"/>
        </w:rPr>
        <w:t xml:space="preserve">ста с прописной буквы </w:t>
      </w:r>
      <w:r w:rsidRPr="00CD1ABA">
        <w:rPr>
          <w:spacing w:val="-3"/>
        </w:rPr>
        <w:lastRenderedPageBreak/>
        <w:t xml:space="preserve">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CD1ABA" w:rsidRDefault="005218FF" w:rsidP="005218FF">
      <w:pPr>
        <w:pStyle w:val="af8"/>
        <w:spacing w:after="0"/>
        <w:ind w:firstLine="709"/>
        <w:jc w:val="both"/>
      </w:pPr>
      <w:r w:rsidRPr="00CD1ABA">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CD1ABA" w:rsidRDefault="005218FF" w:rsidP="005218FF">
      <w:pPr>
        <w:pStyle w:val="af8"/>
        <w:spacing w:after="0"/>
        <w:ind w:firstLine="709"/>
        <w:jc w:val="both"/>
      </w:pPr>
      <w:r w:rsidRPr="00CD1ABA">
        <w:t xml:space="preserve">—     полное описание методик исследования, </w:t>
      </w:r>
    </w:p>
    <w:p w:rsidR="005218FF" w:rsidRPr="00CD1ABA" w:rsidRDefault="005218FF" w:rsidP="005218FF">
      <w:pPr>
        <w:pStyle w:val="af8"/>
        <w:spacing w:after="0"/>
        <w:ind w:firstLine="709"/>
        <w:jc w:val="both"/>
      </w:pPr>
      <w:r w:rsidRPr="00CD1ABA">
        <w:t xml:space="preserve">— результаты первичной обработки данных эмпирического исследования, студентом, </w:t>
      </w:r>
    </w:p>
    <w:p w:rsidR="005218FF" w:rsidRPr="00CD1ABA" w:rsidRDefault="005218FF" w:rsidP="005218FF">
      <w:pPr>
        <w:pStyle w:val="af8"/>
        <w:spacing w:after="0"/>
        <w:ind w:firstLine="709"/>
        <w:jc w:val="both"/>
      </w:pPr>
      <w:r w:rsidRPr="00CD1ABA">
        <w:t xml:space="preserve">— таблицы некоторых эмпирических данных, полученных в исследовании, </w:t>
      </w:r>
    </w:p>
    <w:p w:rsidR="005218FF" w:rsidRPr="00CD1ABA" w:rsidRDefault="005218FF" w:rsidP="005218FF">
      <w:pPr>
        <w:pStyle w:val="af8"/>
        <w:spacing w:after="0"/>
        <w:ind w:firstLine="709"/>
        <w:jc w:val="both"/>
      </w:pPr>
      <w:r w:rsidRPr="00CD1ABA">
        <w:t xml:space="preserve">—  подробное описание развивающих программ, методик диагностики, использованных студентом в работе. </w:t>
      </w:r>
    </w:p>
    <w:p w:rsidR="005218FF" w:rsidRPr="00CD1ABA" w:rsidRDefault="005218FF" w:rsidP="005218FF">
      <w:pPr>
        <w:pStyle w:val="af8"/>
        <w:spacing w:after="0"/>
        <w:ind w:firstLine="709"/>
        <w:jc w:val="both"/>
      </w:pPr>
      <w:r w:rsidRPr="00CD1ABA">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CD1ABA" w:rsidRDefault="000B2736" w:rsidP="005C22A1">
      <w:pPr>
        <w:ind w:firstLine="709"/>
        <w:jc w:val="both"/>
      </w:pPr>
    </w:p>
    <w:p w:rsidR="00E45A4C" w:rsidRPr="00CD1ABA" w:rsidRDefault="007F07D7" w:rsidP="005C22A1">
      <w:pPr>
        <w:ind w:firstLine="708"/>
        <w:jc w:val="both"/>
      </w:pPr>
      <w:r w:rsidRPr="00CD1ABA">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CD1ABA" w:rsidRDefault="00E45A4C" w:rsidP="00E45A4C"/>
    <w:p w:rsidR="00E164F8" w:rsidRPr="00CD1ABA" w:rsidRDefault="00257431" w:rsidP="00E164F8">
      <w:pPr>
        <w:pStyle w:val="2"/>
        <w:spacing w:before="100" w:beforeAutospacing="1" w:after="100" w:afterAutospacing="1"/>
        <w:jc w:val="center"/>
        <w:rPr>
          <w:szCs w:val="24"/>
        </w:rPr>
      </w:pPr>
      <w:bookmarkStart w:id="18" w:name="_Toc400023106"/>
      <w:bookmarkEnd w:id="6"/>
      <w:bookmarkEnd w:id="7"/>
      <w:r w:rsidRPr="00CD1ABA">
        <w:rPr>
          <w:szCs w:val="24"/>
        </w:rPr>
        <w:t>1</w:t>
      </w:r>
      <w:r w:rsidR="00E164F8" w:rsidRPr="00CD1ABA">
        <w:rPr>
          <w:szCs w:val="24"/>
        </w:rPr>
        <w:t xml:space="preserve">.4 ПОРЯДОК ОФОРМЛЕНИЯ ВЫПУСКНОЙ КВАЛИФИКАЦИОННОЙ РАБОТЫ </w:t>
      </w:r>
      <w:bookmarkEnd w:id="18"/>
    </w:p>
    <w:p w:rsidR="003E4FF1" w:rsidRPr="00CD1ABA" w:rsidRDefault="00564D9C" w:rsidP="00564D9C">
      <w:pPr>
        <w:pStyle w:val="af3"/>
        <w:ind w:left="0"/>
        <w:jc w:val="center"/>
      </w:pPr>
      <w:r w:rsidRPr="00CD1ABA">
        <w:t xml:space="preserve">1. </w:t>
      </w:r>
      <w:r w:rsidR="003E4FF1" w:rsidRPr="00CD1ABA">
        <w:t>Общие требования</w:t>
      </w:r>
    </w:p>
    <w:p w:rsidR="003E4FF1" w:rsidRPr="00CD1ABA" w:rsidRDefault="003E4FF1" w:rsidP="003E4FF1">
      <w:pPr>
        <w:pStyle w:val="af3"/>
        <w:ind w:left="0" w:firstLine="709"/>
        <w:jc w:val="both"/>
      </w:pPr>
    </w:p>
    <w:p w:rsidR="003E4FF1" w:rsidRPr="00CD1ABA" w:rsidRDefault="003E4FF1" w:rsidP="003E4FF1">
      <w:pPr>
        <w:ind w:firstLine="709"/>
        <w:jc w:val="both"/>
      </w:pPr>
      <w:r w:rsidRPr="00CD1AB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D1ABA">
        <w:rPr>
          <w:lang w:val="en-US"/>
        </w:rPr>
        <w:t>doc</w:t>
      </w:r>
      <w:r w:rsidRPr="00CD1ABA">
        <w:t xml:space="preserve"> в виде одного файла (начиная с титульного листа и заканчивая последней страницей). </w:t>
      </w:r>
    </w:p>
    <w:p w:rsidR="003E4FF1" w:rsidRPr="00CD1ABA" w:rsidRDefault="003E4FF1" w:rsidP="003E4FF1">
      <w:pPr>
        <w:ind w:firstLine="709"/>
        <w:jc w:val="both"/>
      </w:pPr>
      <w:r w:rsidRPr="00CD1ABA">
        <w:t>Формат страницы – А4.</w:t>
      </w:r>
    </w:p>
    <w:p w:rsidR="003E4FF1" w:rsidRPr="00CD1ABA" w:rsidRDefault="003E4FF1" w:rsidP="003E4FF1">
      <w:pPr>
        <w:ind w:firstLine="709"/>
        <w:jc w:val="both"/>
      </w:pPr>
      <w:r w:rsidRPr="00CD1ABA">
        <w:t xml:space="preserve">Текст письменной работы следует набирать, соблюдая следующие размеры полей: правое – 10 мм, верхнее и нижнее – 20 мм, левое – 30 мм. </w:t>
      </w:r>
    </w:p>
    <w:p w:rsidR="003E4FF1" w:rsidRPr="00CD1ABA" w:rsidRDefault="003E4FF1" w:rsidP="003E4FF1">
      <w:pPr>
        <w:ind w:firstLine="709"/>
        <w:jc w:val="both"/>
      </w:pPr>
      <w:r w:rsidRPr="00CD1ABA">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CD1ABA" w:rsidRDefault="003E4FF1" w:rsidP="003E4FF1">
      <w:pPr>
        <w:ind w:firstLine="709"/>
        <w:jc w:val="both"/>
      </w:pPr>
      <w:r w:rsidRPr="00CD1AB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CD1ABA" w:rsidRDefault="003E4FF1" w:rsidP="003E4FF1">
      <w:pPr>
        <w:ind w:firstLine="709"/>
        <w:jc w:val="both"/>
      </w:pPr>
      <w:r w:rsidRPr="00CD1ABA">
        <w:t>Полужирный шрифт, курсив и подчеркнутый шрифт не применяются.</w:t>
      </w:r>
    </w:p>
    <w:p w:rsidR="003E4FF1" w:rsidRPr="00CD1ABA" w:rsidRDefault="003E4FF1" w:rsidP="003E4FF1">
      <w:pPr>
        <w:ind w:firstLine="709"/>
        <w:jc w:val="both"/>
      </w:pPr>
      <w:r w:rsidRPr="00CD1ABA">
        <w:t>Выравнивание текста - по ширине. Выравнивание таблиц и рисунков – по центру.</w:t>
      </w:r>
    </w:p>
    <w:p w:rsidR="003E4FF1" w:rsidRPr="00CD1ABA" w:rsidRDefault="003E4FF1" w:rsidP="003E4FF1">
      <w:pPr>
        <w:ind w:firstLine="709"/>
        <w:jc w:val="both"/>
      </w:pPr>
      <w:r w:rsidRPr="00CD1ABA">
        <w:t>Расстановка переносов - автоматическая.</w:t>
      </w:r>
    </w:p>
    <w:p w:rsidR="003E4FF1" w:rsidRPr="00CD1ABA" w:rsidRDefault="003E4FF1" w:rsidP="003E4FF1">
      <w:pPr>
        <w:ind w:firstLine="709"/>
        <w:jc w:val="both"/>
      </w:pPr>
      <w:r w:rsidRPr="00CD1AB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CD1ABA" w:rsidRDefault="003E4FF1" w:rsidP="003E4FF1">
      <w:pPr>
        <w:ind w:firstLine="709"/>
        <w:jc w:val="both"/>
      </w:pPr>
      <w:r w:rsidRPr="00CD1AB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CD1ABA" w:rsidRDefault="003E4FF1" w:rsidP="003E4FF1">
      <w:pPr>
        <w:ind w:firstLine="709"/>
        <w:jc w:val="both"/>
      </w:pPr>
      <w:r w:rsidRPr="00CD1ABA">
        <w:t xml:space="preserve">Наименования разделов и подразделов (заголовки) начинаются с </w:t>
      </w:r>
      <w:hyperlink r:id="rId11" w:history="1">
        <w:r w:rsidRPr="00CD1ABA">
          <w:rPr>
            <w:rStyle w:val="aa"/>
            <w:color w:val="auto"/>
            <w:u w:val="none"/>
          </w:rPr>
          <w:t>заглавной букв</w:t>
        </w:r>
      </w:hyperlink>
      <w:r w:rsidRPr="00CD1ABA">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CD1ABA" w:rsidRDefault="003E4FF1" w:rsidP="003E4FF1">
      <w:pPr>
        <w:pStyle w:val="formattext"/>
        <w:spacing w:before="0" w:beforeAutospacing="0" w:after="0" w:afterAutospacing="0"/>
        <w:ind w:firstLine="709"/>
        <w:jc w:val="both"/>
      </w:pPr>
      <w:r w:rsidRPr="00CD1AB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CD1ABA">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CD1ABA" w:rsidRDefault="003E4FF1" w:rsidP="003E4FF1">
      <w:pPr>
        <w:pStyle w:val="formattext"/>
        <w:spacing w:before="0" w:beforeAutospacing="0" w:after="0" w:afterAutospacing="0"/>
        <w:ind w:firstLine="709"/>
        <w:jc w:val="both"/>
      </w:pPr>
      <w:r w:rsidRPr="00CD1AB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CD1ABA" w:rsidRDefault="003E4FF1" w:rsidP="003E4FF1">
      <w:pPr>
        <w:pStyle w:val="formattext"/>
        <w:spacing w:before="0" w:beforeAutospacing="0" w:after="0" w:afterAutospacing="0"/>
        <w:ind w:firstLine="709"/>
        <w:jc w:val="both"/>
      </w:pPr>
      <w:r w:rsidRPr="00CD1AB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CD1ABA" w:rsidRDefault="003E4FF1" w:rsidP="00564D9C">
      <w:pPr>
        <w:pStyle w:val="formattext"/>
        <w:spacing w:before="0" w:beforeAutospacing="0" w:after="0" w:afterAutospacing="0"/>
        <w:jc w:val="center"/>
      </w:pPr>
      <w:r w:rsidRPr="00CD1ABA">
        <w:t>1</w:t>
      </w:r>
      <w:r w:rsidRPr="00CD1ABA">
        <w:rPr>
          <w:bCs/>
        </w:rPr>
        <w:t xml:space="preserve"> Типы и основные размеры</w:t>
      </w:r>
    </w:p>
    <w:p w:rsidR="003E4FF1" w:rsidRPr="00CD1ABA" w:rsidRDefault="003E4FF1" w:rsidP="00564D9C">
      <w:pPr>
        <w:pStyle w:val="formattext"/>
        <w:spacing w:before="0" w:beforeAutospacing="0" w:after="0" w:afterAutospacing="0"/>
        <w:jc w:val="both"/>
      </w:pPr>
    </w:p>
    <w:tbl>
      <w:tblPr>
        <w:tblW w:w="0" w:type="auto"/>
        <w:tblInd w:w="-176" w:type="dxa"/>
        <w:tblLook w:val="04A0"/>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t>Нумерация пунктов первого раздела документа</w:t>
            </w:r>
          </w:p>
        </w:tc>
      </w:tr>
    </w:tbl>
    <w:p w:rsidR="003E4FF1" w:rsidRPr="00CD1ABA" w:rsidRDefault="003E4FF1" w:rsidP="003E4FF1">
      <w:pPr>
        <w:ind w:firstLine="709"/>
      </w:pPr>
    </w:p>
    <w:p w:rsidR="003E4FF1" w:rsidRPr="00CD1ABA" w:rsidRDefault="003E4FF1" w:rsidP="003E4FF1">
      <w:pPr>
        <w:ind w:firstLine="709"/>
        <w:jc w:val="both"/>
        <w:rPr>
          <w:rFonts w:eastAsia="Calibri"/>
        </w:rPr>
      </w:pPr>
      <w:r w:rsidRPr="00CD1AB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CD1ABA" w:rsidRDefault="003E4FF1" w:rsidP="003E4FF1">
      <w:pPr>
        <w:ind w:firstLine="709"/>
        <w:rPr>
          <w:rFonts w:eastAsia="Calibri"/>
        </w:rPr>
      </w:pPr>
    </w:p>
    <w:p w:rsidR="003E4FF1" w:rsidRPr="00CD1ABA" w:rsidRDefault="003E4FF1" w:rsidP="00564D9C">
      <w:pPr>
        <w:autoSpaceDE w:val="0"/>
        <w:autoSpaceDN w:val="0"/>
        <w:adjustRightInd w:val="0"/>
        <w:jc w:val="center"/>
        <w:rPr>
          <w:rFonts w:eastAsia="Calibri"/>
          <w:lang w:eastAsia="en-US"/>
        </w:rPr>
      </w:pPr>
      <w:r w:rsidRPr="00CD1ABA">
        <w:rPr>
          <w:rFonts w:eastAsia="Calibri"/>
          <w:bCs/>
          <w:lang w:eastAsia="en-US"/>
        </w:rPr>
        <w:t xml:space="preserve">3 </w:t>
      </w:r>
      <w:r w:rsidRPr="00CD1ABA">
        <w:rPr>
          <w:rFonts w:eastAsia="Calibri"/>
          <w:lang w:eastAsia="en-US"/>
        </w:rPr>
        <w:t>Методы испытаний</w:t>
      </w: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3.1 Аппараты, материалы и реактивы</w:t>
      </w:r>
    </w:p>
    <w:tbl>
      <w:tblPr>
        <w:tblW w:w="0" w:type="auto"/>
        <w:tblInd w:w="-176" w:type="dxa"/>
        <w:tblLook w:val="04A0"/>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rPr>
                <w:rFonts w:eastAsia="Calibri"/>
                <w:lang w:eastAsia="en-US"/>
              </w:rPr>
              <w:t>Нумерация пунктов первого подраздела третьего раздела документа</w:t>
            </w:r>
          </w:p>
        </w:tc>
      </w:tr>
    </w:tbl>
    <w:p w:rsidR="003E4FF1" w:rsidRPr="00CD1ABA" w:rsidRDefault="003E4FF1" w:rsidP="00564D9C">
      <w:pPr>
        <w:autoSpaceDE w:val="0"/>
        <w:autoSpaceDN w:val="0"/>
        <w:adjustRightInd w:val="0"/>
        <w:rPr>
          <w:rFonts w:eastAsia="Calibri"/>
          <w:lang w:eastAsia="en-US"/>
        </w:rPr>
      </w:pP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3.2 Подготовка к испытанию</w:t>
      </w:r>
    </w:p>
    <w:tbl>
      <w:tblPr>
        <w:tblW w:w="0" w:type="auto"/>
        <w:tblInd w:w="-176" w:type="dxa"/>
        <w:tblLook w:val="04A0"/>
      </w:tblPr>
      <w:tblGrid>
        <w:gridCol w:w="1277"/>
        <w:gridCol w:w="8469"/>
      </w:tblGrid>
      <w:tr w:rsidR="003E4FF1" w:rsidRPr="00CD1ABA" w:rsidTr="003E4FF1">
        <w:tc>
          <w:tcPr>
            <w:tcW w:w="1277"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CD1ABA" w:rsidRDefault="003E4FF1" w:rsidP="00564D9C">
            <w:pPr>
              <w:pStyle w:val="af8"/>
              <w:tabs>
                <w:tab w:val="right" w:leader="dot" w:pos="9639"/>
              </w:tabs>
              <w:spacing w:after="0"/>
              <w:jc w:val="both"/>
            </w:pPr>
            <w:r w:rsidRPr="00CD1ABA">
              <w:rPr>
                <w:rFonts w:eastAsia="Calibri"/>
                <w:lang w:eastAsia="en-US"/>
              </w:rPr>
              <w:t>Нумерация пунктов второго подраздела третьего раздела документа</w:t>
            </w:r>
          </w:p>
        </w:tc>
      </w:tr>
    </w:tbl>
    <w:p w:rsidR="003E4FF1" w:rsidRPr="00CD1ABA" w:rsidRDefault="003E4FF1" w:rsidP="003E4FF1">
      <w:pPr>
        <w:ind w:firstLine="709"/>
      </w:pPr>
      <w:r w:rsidRPr="00CD1AB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CD1ABA" w:rsidRDefault="003E4FF1" w:rsidP="003E4FF1">
      <w:pPr>
        <w:ind w:firstLine="709"/>
      </w:pPr>
      <w:r w:rsidRPr="00CD1ABA">
        <w:t>а) текст</w:t>
      </w:r>
      <w:r w:rsidRPr="00CD1ABA">
        <w:br/>
        <w:t>б) текст</w:t>
      </w:r>
      <w:r w:rsidRPr="00CD1ABA">
        <w:br/>
      </w:r>
      <w:r w:rsidR="005C5791" w:rsidRPr="00CD1ABA">
        <w:rPr>
          <w:noProof/>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1) текст</w:t>
      </w:r>
      <w:r w:rsidRPr="00CD1ABA">
        <w:br/>
      </w:r>
      <w:r w:rsidR="005C5791" w:rsidRPr="00CD1ABA">
        <w:rPr>
          <w:noProof/>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2) текст</w:t>
      </w:r>
      <w:r w:rsidRPr="00CD1ABA">
        <w:br/>
        <w:t>в) текст</w:t>
      </w:r>
    </w:p>
    <w:p w:rsidR="003E4FF1" w:rsidRPr="00CD1ABA" w:rsidRDefault="003E4FF1" w:rsidP="003E4FF1">
      <w:pPr>
        <w:ind w:firstLine="709"/>
      </w:pPr>
      <w:r w:rsidRPr="00CD1ABA">
        <w:t>Каждый пункт, подпункт и перечисление записывают с абзацного отступа.</w:t>
      </w:r>
    </w:p>
    <w:p w:rsidR="003E4FF1" w:rsidRPr="00CD1ABA" w:rsidRDefault="003E4FF1" w:rsidP="003E4FF1">
      <w:pPr>
        <w:autoSpaceDE w:val="0"/>
        <w:autoSpaceDN w:val="0"/>
        <w:adjustRightInd w:val="0"/>
        <w:ind w:firstLine="709"/>
        <w:rPr>
          <w:rFonts w:eastAsia="Calibri"/>
          <w:lang w:eastAsia="en-US"/>
        </w:rPr>
      </w:pPr>
      <w:r w:rsidRPr="00CD1ABA">
        <w:rPr>
          <w:rFonts w:eastAsia="Calibri"/>
          <w:lang w:eastAsia="en-US"/>
        </w:rPr>
        <w:t>В тексте документа не допускается: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обороты разговорной речи, техницизмы, профессионализмы;</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произвольные словообразования;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CD1ABA" w:rsidRDefault="003E4FF1" w:rsidP="003E4FF1">
      <w:pPr>
        <w:autoSpaceDE w:val="0"/>
        <w:autoSpaceDN w:val="0"/>
        <w:adjustRightInd w:val="0"/>
        <w:ind w:firstLine="709"/>
        <w:jc w:val="both"/>
      </w:pPr>
      <w:r w:rsidRPr="00CD1AB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CD1ABA" w:rsidRDefault="003E4FF1" w:rsidP="003E4FF1">
      <w:pPr>
        <w:ind w:firstLine="709"/>
        <w:jc w:val="both"/>
      </w:pPr>
      <w:r w:rsidRPr="00CD1ABA">
        <w:t>В тексте документа, за исключением формул, таблиц и рисунков, не допускается:</w:t>
      </w:r>
      <w:r w:rsidRPr="00CD1ABA">
        <w:br/>
        <w:t>- применять математический знак минус (-) перед отрицательными значениями величин (следует писать слово «минус»);</w:t>
      </w:r>
    </w:p>
    <w:p w:rsidR="003E4FF1" w:rsidRPr="00CD1ABA" w:rsidRDefault="003E4FF1" w:rsidP="003E4FF1">
      <w:pPr>
        <w:ind w:firstLine="709"/>
        <w:jc w:val="both"/>
      </w:pPr>
      <w:r w:rsidRPr="00CD1ABA">
        <w:t xml:space="preserve">- применять без числовых значений математические знаки, например &gt; (больше), &lt; (меньше), = (равно), </w:t>
      </w:r>
      <w:r w:rsidR="00CE55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 xml:space="preserve">(больше или равно), </w:t>
      </w:r>
      <w:r w:rsidR="00CE55D1">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(меньше или равно), (не равно), а также знаки N (номер), % (процент).</w:t>
      </w:r>
    </w:p>
    <w:p w:rsidR="003E4FF1" w:rsidRPr="00CD1ABA" w:rsidRDefault="003E4FF1" w:rsidP="003E4FF1">
      <w:pPr>
        <w:ind w:firstLine="709"/>
        <w:jc w:val="both"/>
      </w:pPr>
    </w:p>
    <w:p w:rsidR="003E4FF1" w:rsidRPr="00CD1ABA" w:rsidRDefault="003E4FF1" w:rsidP="003E4FF1">
      <w:pPr>
        <w:ind w:firstLine="709"/>
        <w:jc w:val="center"/>
      </w:pPr>
      <w:r w:rsidRPr="00CD1ABA">
        <w:t>1</w:t>
      </w:r>
      <w:r w:rsidR="00257431" w:rsidRPr="00CD1ABA">
        <w:t>.</w:t>
      </w:r>
      <w:r w:rsidRPr="00CD1ABA">
        <w:t xml:space="preserve"> Правила оформления ссылок</w:t>
      </w:r>
    </w:p>
    <w:p w:rsidR="003E4FF1" w:rsidRPr="00CD1ABA" w:rsidRDefault="003E4FF1" w:rsidP="003E4FF1">
      <w:pPr>
        <w:ind w:firstLine="709"/>
        <w:jc w:val="both"/>
      </w:pPr>
      <w:r w:rsidRPr="00CD1AB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CD1ABA" w:rsidRDefault="003E4FF1" w:rsidP="003E4FF1">
      <w:pPr>
        <w:ind w:firstLine="709"/>
        <w:jc w:val="both"/>
      </w:pPr>
      <w:r w:rsidRPr="00CD1AB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CD1ABA" w:rsidRDefault="003E4FF1" w:rsidP="003E4FF1">
      <w:pPr>
        <w:ind w:firstLine="709"/>
        <w:jc w:val="both"/>
      </w:pPr>
      <w:r w:rsidRPr="00CD1ABA">
        <w:t>Общий список справочников по терминологии, охватывающий время не позднее середины ХХ века, дает работа библиографа И. М. Кауфмана [59].</w:t>
      </w:r>
    </w:p>
    <w:p w:rsidR="003E4FF1" w:rsidRPr="00CD1ABA" w:rsidRDefault="003E4FF1" w:rsidP="003E4FF1">
      <w:pPr>
        <w:ind w:firstLine="709"/>
        <w:jc w:val="both"/>
      </w:pPr>
      <w:r w:rsidRPr="00CD1ABA">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CD1ABA" w:rsidRDefault="003E4FF1" w:rsidP="003E4FF1">
      <w:pPr>
        <w:ind w:firstLine="709"/>
        <w:jc w:val="both"/>
      </w:pPr>
      <w:r w:rsidRPr="00CD1AB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D1ABA">
        <w:t>.</w:t>
      </w:r>
    </w:p>
    <w:p w:rsidR="003E4FF1" w:rsidRPr="00CD1ABA" w:rsidRDefault="003E4FF1" w:rsidP="003E4FF1">
      <w:pPr>
        <w:ind w:firstLine="709"/>
        <w:jc w:val="both"/>
      </w:pPr>
      <w:r w:rsidRPr="00CD1AB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CD1ABA" w:rsidRDefault="003E4FF1" w:rsidP="003E4FF1">
      <w:pPr>
        <w:ind w:firstLine="709"/>
        <w:jc w:val="both"/>
      </w:pPr>
    </w:p>
    <w:p w:rsidR="003E4FF1" w:rsidRPr="00CD1ABA" w:rsidRDefault="003E4FF1" w:rsidP="003E4FF1">
      <w:pPr>
        <w:ind w:firstLine="709"/>
        <w:jc w:val="center"/>
      </w:pPr>
      <w:r w:rsidRPr="00CD1ABA">
        <w:t>2 Правила оформления иллюстраций</w:t>
      </w:r>
    </w:p>
    <w:p w:rsidR="003E4FF1" w:rsidRPr="00CD1ABA" w:rsidRDefault="003E4FF1" w:rsidP="003E4FF1">
      <w:pPr>
        <w:autoSpaceDE w:val="0"/>
        <w:autoSpaceDN w:val="0"/>
        <w:adjustRightInd w:val="0"/>
        <w:ind w:firstLine="709"/>
        <w:jc w:val="both"/>
      </w:pPr>
      <w:r w:rsidRPr="00CD1AB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3E4FF1" w:rsidRPr="00CD1ABA" w:rsidRDefault="003E4FF1" w:rsidP="003E4FF1">
      <w:pPr>
        <w:autoSpaceDE w:val="0"/>
        <w:autoSpaceDN w:val="0"/>
        <w:adjustRightInd w:val="0"/>
        <w:ind w:firstLine="709"/>
        <w:jc w:val="both"/>
        <w:rPr>
          <w:rFonts w:eastAsia="Calibri"/>
          <w:lang w:eastAsia="en-US"/>
        </w:rPr>
      </w:pPr>
      <w:r w:rsidRPr="00CD1ABA">
        <w:t xml:space="preserve">Независимо от содержания (схемы, графики, диаграммы, фотографии и пр.)  каждая </w:t>
      </w:r>
      <w:r w:rsidRPr="00CD1ABA">
        <w:rPr>
          <w:rFonts w:eastAsia="Calibri"/>
          <w:lang w:eastAsia="en-US"/>
        </w:rPr>
        <w:t xml:space="preserve">иллюстрация  </w:t>
      </w:r>
      <w:r w:rsidRPr="00CD1ABA">
        <w:t xml:space="preserve">обозначается словом «Рисунок», с указанием номера и заголовка, например:  </w:t>
      </w:r>
    </w:p>
    <w:p w:rsidR="003E4FF1" w:rsidRPr="00CD1ABA" w:rsidRDefault="005C5791" w:rsidP="003E4FF1">
      <w:pPr>
        <w:ind w:firstLine="709"/>
        <w:jc w:val="center"/>
      </w:pPr>
      <w:r w:rsidRPr="00CD1ABA">
        <w:rPr>
          <w:noProof/>
        </w:rPr>
        <w:lastRenderedPageBreak/>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CD1ABA" w:rsidRDefault="000F1380" w:rsidP="003E4FF1">
      <w:pPr>
        <w:ind w:firstLine="709"/>
        <w:jc w:val="center"/>
      </w:pPr>
      <w:r w:rsidRPr="00CD1ABA">
        <w:t xml:space="preserve">Рисунок 2 . </w:t>
      </w:r>
      <w:r w:rsidR="003E4FF1" w:rsidRPr="00CD1ABA">
        <w:t>Управление древнерусским государством</w:t>
      </w:r>
    </w:p>
    <w:p w:rsidR="003E4FF1" w:rsidRPr="00CD1ABA" w:rsidRDefault="003E4FF1" w:rsidP="003E4FF1">
      <w:pPr>
        <w:ind w:firstLine="709"/>
        <w:jc w:val="both"/>
      </w:pPr>
      <w:r w:rsidRPr="00CD1AB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CD1ABA" w:rsidRDefault="003E4FF1" w:rsidP="003E4FF1">
      <w:pPr>
        <w:ind w:firstLine="709"/>
        <w:jc w:val="both"/>
      </w:pPr>
      <w:r w:rsidRPr="00CD1AB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D1ABA">
        <w:rPr>
          <w:bCs/>
        </w:rPr>
        <w:t>опускаетсяповоротрисунка</w:t>
      </w:r>
      <w:r w:rsidRPr="00CD1ABA">
        <w:t xml:space="preserve"> на 90° </w:t>
      </w:r>
      <w:r w:rsidRPr="00CD1ABA">
        <w:rPr>
          <w:bCs/>
        </w:rPr>
        <w:t>противчасовой</w:t>
      </w:r>
      <w:r w:rsidRPr="00CD1AB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CD1ABA" w:rsidRDefault="003E4FF1" w:rsidP="003E4FF1">
      <w:pPr>
        <w:ind w:firstLine="709"/>
        <w:jc w:val="both"/>
      </w:pPr>
      <w:r w:rsidRPr="00CD1AB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CD1ABA" w:rsidRDefault="003E4FF1" w:rsidP="00AD7BF1">
      <w:pPr>
        <w:jc w:val="both"/>
      </w:pPr>
    </w:p>
    <w:p w:rsidR="003E4FF1" w:rsidRPr="00CD1ABA" w:rsidRDefault="005C5791" w:rsidP="003E4FF1">
      <w:pPr>
        <w:ind w:firstLine="709"/>
        <w:jc w:val="center"/>
      </w:pPr>
      <w:r w:rsidRPr="00CD1ABA">
        <w:rPr>
          <w:noProof/>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Pr="00CD1ABA" w:rsidRDefault="000F1380" w:rsidP="003E4FF1">
      <w:pPr>
        <w:ind w:firstLine="709"/>
        <w:jc w:val="center"/>
      </w:pPr>
      <w:r w:rsidRPr="00CD1ABA">
        <w:t>Рисунок 4 .</w:t>
      </w:r>
      <w:r w:rsidR="003E4FF1" w:rsidRPr="00CD1ABA">
        <w:t xml:space="preserve"> Цена на нефть марки </w:t>
      </w:r>
      <w:r w:rsidR="003E4FF1" w:rsidRPr="00CD1ABA">
        <w:rPr>
          <w:lang w:val="en-US"/>
        </w:rPr>
        <w:t>Brent</w:t>
      </w:r>
      <w:r w:rsidR="003E4FF1" w:rsidRPr="00CD1ABA">
        <w:t xml:space="preserve"> за период </w:t>
      </w:r>
    </w:p>
    <w:p w:rsidR="003E4FF1" w:rsidRPr="00CD1ABA" w:rsidRDefault="003E4FF1" w:rsidP="003E4FF1">
      <w:pPr>
        <w:ind w:firstLine="709"/>
        <w:jc w:val="center"/>
      </w:pPr>
      <w:r w:rsidRPr="00CD1ABA">
        <w:t xml:space="preserve">с 1988 по 2015 год, </w:t>
      </w:r>
      <w:r w:rsidRPr="00CD1ABA">
        <w:rPr>
          <w:lang w:val="en-US"/>
        </w:rPr>
        <w:t>USD</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рисунок взят из первичного источника без авторской переработки, следует сделать ссылку на источник, например:  </w:t>
      </w:r>
    </w:p>
    <w:p w:rsidR="003E4FF1" w:rsidRPr="00CD1ABA" w:rsidRDefault="003E4FF1" w:rsidP="003E4FF1">
      <w:pPr>
        <w:ind w:firstLine="709"/>
        <w:rPr>
          <w:color w:val="000000"/>
        </w:rPr>
      </w:pPr>
    </w:p>
    <w:p w:rsidR="003E4FF1" w:rsidRPr="00CD1ABA" w:rsidRDefault="003E4FF1" w:rsidP="003E4FF1">
      <w:pPr>
        <w:ind w:firstLine="709"/>
        <w:jc w:val="center"/>
      </w:pPr>
    </w:p>
    <w:p w:rsidR="003E4FF1" w:rsidRPr="00CD1ABA" w:rsidRDefault="005C5791" w:rsidP="003E4FF1">
      <w:pPr>
        <w:ind w:firstLine="709"/>
        <w:jc w:val="center"/>
      </w:pPr>
      <w:r w:rsidRPr="00CD1ABA">
        <w:rPr>
          <w:noProof/>
        </w:rPr>
        <w:lastRenderedPageBreak/>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CD1ABA" w:rsidRDefault="003E4FF1" w:rsidP="003E4FF1">
      <w:pPr>
        <w:ind w:firstLine="709"/>
        <w:jc w:val="center"/>
        <w:rPr>
          <w:color w:val="000000"/>
        </w:rPr>
      </w:pPr>
    </w:p>
    <w:p w:rsidR="003E4FF1" w:rsidRPr="00CD1ABA" w:rsidRDefault="003E4FF1" w:rsidP="00AD7BF1">
      <w:pPr>
        <w:ind w:firstLine="709"/>
        <w:jc w:val="center"/>
        <w:rPr>
          <w:color w:val="000000"/>
        </w:rPr>
      </w:pPr>
      <w:r w:rsidRPr="00CD1ABA">
        <w:rPr>
          <w:color w:val="000000"/>
        </w:rPr>
        <w:t xml:space="preserve">Рисунок Б.3 </w:t>
      </w:r>
      <w:r w:rsidR="000F1380" w:rsidRPr="00CD1ABA">
        <w:rPr>
          <w:color w:val="000000"/>
        </w:rPr>
        <w:t xml:space="preserve">. </w:t>
      </w:r>
      <w:r w:rsidRPr="00CD1ABA">
        <w:t>Объёмы торгов</w:t>
      </w:r>
      <w:r w:rsidRPr="00CD1ABA">
        <w:rPr>
          <w:color w:val="000000"/>
        </w:rPr>
        <w:t xml:space="preserve"> ММВБ [6, с. 14]</w:t>
      </w:r>
    </w:p>
    <w:p w:rsidR="003E4FF1" w:rsidRPr="00CD1ABA" w:rsidRDefault="003E4FF1" w:rsidP="003E4FF1">
      <w:pPr>
        <w:ind w:firstLine="709"/>
        <w:jc w:val="both"/>
      </w:pPr>
    </w:p>
    <w:p w:rsidR="003E4FF1" w:rsidRPr="00CD1ABA" w:rsidRDefault="003E4FF1" w:rsidP="003E4FF1">
      <w:pPr>
        <w:ind w:firstLine="709"/>
        <w:jc w:val="both"/>
      </w:pPr>
      <w:r w:rsidRPr="00CD1ABA">
        <w:t>При необходимости между рисунком и его заголовком помещаются поясняющие данные (подрисуночный текст).</w:t>
      </w:r>
    </w:p>
    <w:p w:rsidR="003E4FF1" w:rsidRPr="00CD1ABA" w:rsidRDefault="003E4FF1" w:rsidP="003E4FF1">
      <w:pPr>
        <w:ind w:firstLine="709"/>
        <w:jc w:val="both"/>
      </w:pPr>
      <w:r w:rsidRPr="00CD1AB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CD1ABA" w:rsidRDefault="003E4FF1" w:rsidP="003E4FF1">
      <w:pPr>
        <w:ind w:firstLine="709"/>
      </w:pPr>
    </w:p>
    <w:p w:rsidR="003E4FF1" w:rsidRPr="00CD1ABA" w:rsidRDefault="003E4FF1" w:rsidP="003E4FF1">
      <w:pPr>
        <w:ind w:firstLine="709"/>
        <w:jc w:val="center"/>
      </w:pPr>
      <w:r w:rsidRPr="00CD1ABA">
        <w:t>3</w:t>
      </w:r>
      <w:r w:rsidR="00257431" w:rsidRPr="00CD1ABA">
        <w:t>.</w:t>
      </w:r>
      <w:r w:rsidRPr="00CD1ABA">
        <w:t xml:space="preserve"> Правила оформления таблиц</w:t>
      </w:r>
    </w:p>
    <w:p w:rsidR="003E4FF1" w:rsidRPr="00CD1ABA" w:rsidRDefault="003E4FF1" w:rsidP="003E4FF1">
      <w:pPr>
        <w:ind w:firstLine="709"/>
        <w:jc w:val="center"/>
      </w:pPr>
    </w:p>
    <w:p w:rsidR="003E4FF1" w:rsidRPr="00CD1ABA" w:rsidRDefault="003E4FF1" w:rsidP="003E4FF1">
      <w:pPr>
        <w:ind w:firstLine="709"/>
        <w:jc w:val="both"/>
      </w:pPr>
      <w:r w:rsidRPr="00CD1AB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CD1ABA" w:rsidRDefault="003E4FF1" w:rsidP="003E4FF1">
      <w:pPr>
        <w:ind w:firstLine="709"/>
        <w:jc w:val="both"/>
      </w:pPr>
      <w:r w:rsidRPr="00CD1AB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CD1ABA" w:rsidRDefault="003E4FF1" w:rsidP="003E4FF1">
      <w:pPr>
        <w:ind w:firstLine="709"/>
        <w:jc w:val="both"/>
      </w:pPr>
      <w:r w:rsidRPr="00CD1ABA">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3E4FF1" w:rsidRPr="00CD1ABA" w:rsidRDefault="003E4FF1" w:rsidP="003E4FF1">
      <w:pPr>
        <w:ind w:firstLine="709"/>
      </w:pPr>
      <w:r w:rsidRPr="00CD1ABA">
        <w:t xml:space="preserve">Таблица 1 </w:t>
      </w:r>
      <w:r w:rsidR="00E02C2C" w:rsidRPr="00CD1ABA">
        <w:rPr>
          <w:color w:val="000000"/>
        </w:rPr>
        <w:t xml:space="preserve"> - </w:t>
      </w:r>
      <w:r w:rsidRPr="00CD1ABA">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pPr>
      <w:r w:rsidRPr="00CD1ABA">
        <w:t> </w:t>
      </w:r>
    </w:p>
    <w:p w:rsidR="003E4FF1" w:rsidRPr="00CD1ABA" w:rsidRDefault="003E4FF1" w:rsidP="003E4FF1">
      <w:pPr>
        <w:ind w:firstLine="709"/>
        <w:jc w:val="both"/>
      </w:pPr>
    </w:p>
    <w:p w:rsidR="003E4FF1" w:rsidRPr="00CD1ABA" w:rsidRDefault="003E4FF1" w:rsidP="003E4FF1">
      <w:pPr>
        <w:ind w:firstLine="709"/>
        <w:jc w:val="both"/>
      </w:pPr>
      <w:r w:rsidRPr="00CD1ABA">
        <w:lastRenderedPageBreak/>
        <w:t xml:space="preserve">Если таблица взята из внешнего источника без переработки, следует сделать ссылку на источник, например:  </w:t>
      </w:r>
    </w:p>
    <w:p w:rsidR="003E4FF1" w:rsidRPr="00CD1ABA" w:rsidRDefault="003E4FF1" w:rsidP="003E4FF1">
      <w:pPr>
        <w:ind w:firstLine="709"/>
        <w:jc w:val="both"/>
      </w:pPr>
    </w:p>
    <w:p w:rsidR="003E4FF1" w:rsidRPr="00CD1ABA" w:rsidRDefault="003E4FF1" w:rsidP="003E4FF1">
      <w:pPr>
        <w:ind w:firstLine="709"/>
        <w:jc w:val="both"/>
      </w:pPr>
    </w:p>
    <w:p w:rsidR="003E4FF1" w:rsidRPr="00CD1ABA" w:rsidRDefault="000F1380" w:rsidP="003E4FF1">
      <w:pPr>
        <w:ind w:firstLine="709"/>
        <w:rPr>
          <w:color w:val="000000"/>
        </w:rPr>
      </w:pPr>
      <w:r w:rsidRPr="00CD1ABA">
        <w:rPr>
          <w:color w:val="000000"/>
        </w:rPr>
        <w:t xml:space="preserve">Таблица 3 </w:t>
      </w:r>
      <w:r w:rsidR="00E02C2C" w:rsidRPr="00CD1ABA">
        <w:rPr>
          <w:color w:val="000000"/>
        </w:rPr>
        <w:t xml:space="preserve"> - </w:t>
      </w:r>
      <w:r w:rsidR="003E4FF1" w:rsidRPr="00CD1ABA">
        <w:t>Расходы на оплату труда</w:t>
      </w:r>
      <w:r w:rsidR="003E4FF1" w:rsidRPr="00CD1ABA">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jc w:val="both"/>
      </w:pPr>
    </w:p>
    <w:p w:rsidR="003E4FF1" w:rsidRPr="00CD1ABA" w:rsidRDefault="003E4FF1" w:rsidP="003E4FF1">
      <w:pPr>
        <w:ind w:firstLine="709"/>
        <w:jc w:val="both"/>
      </w:pPr>
      <w:r w:rsidRPr="00CD1AB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CD1ABA" w:rsidRDefault="008B5E56" w:rsidP="00794BD4">
      <w:pPr>
        <w:rPr>
          <w:color w:val="000000"/>
        </w:rPr>
      </w:pPr>
    </w:p>
    <w:p w:rsidR="008B5E56" w:rsidRPr="00CD1ABA" w:rsidRDefault="008B5E56" w:rsidP="003E4FF1">
      <w:pPr>
        <w:ind w:firstLine="709"/>
        <w:rPr>
          <w:color w:val="000000"/>
        </w:rPr>
      </w:pPr>
    </w:p>
    <w:p w:rsidR="003E4FF1" w:rsidRPr="00CD1ABA" w:rsidRDefault="000F1380" w:rsidP="003E4FF1">
      <w:pPr>
        <w:ind w:firstLine="709"/>
        <w:rPr>
          <w:color w:val="000000"/>
        </w:rPr>
      </w:pPr>
      <w:r w:rsidRPr="00CD1ABA">
        <w:rPr>
          <w:color w:val="000000"/>
        </w:rPr>
        <w:t xml:space="preserve">Таблица В.2 </w:t>
      </w:r>
      <w:r w:rsidR="00E02C2C" w:rsidRPr="00CD1ABA">
        <w:rPr>
          <w:color w:val="000000"/>
        </w:rPr>
        <w:t xml:space="preserve"> - </w:t>
      </w:r>
      <w:r w:rsidR="003E4FF1" w:rsidRPr="00CD1ABA">
        <w:t>Анализ структуры основных производственных фондов, % (</w:t>
      </w:r>
      <w:r w:rsidR="003E4FF1" w:rsidRPr="00CD1ABA">
        <w:rPr>
          <w:color w:val="000000"/>
        </w:rPr>
        <w:t>по данным из [6])</w:t>
      </w:r>
    </w:p>
    <w:p w:rsidR="008B5E56" w:rsidRPr="00CD1ABA"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3"/>
        <w:gridCol w:w="1385"/>
        <w:gridCol w:w="1134"/>
        <w:gridCol w:w="1701"/>
      </w:tblGrid>
      <w:tr w:rsidR="003E4FF1" w:rsidRPr="00CD1AB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jc w:val="center"/>
            </w:pPr>
            <w:r w:rsidRPr="00CD1ABA">
              <w:t>Группа основных</w:t>
            </w:r>
          </w:p>
          <w:p w:rsidR="003E4FF1" w:rsidRPr="00CD1ABA" w:rsidRDefault="003E4FF1" w:rsidP="003E4FF1">
            <w:pPr>
              <w:ind w:firstLine="709"/>
              <w:jc w:val="center"/>
            </w:pPr>
            <w:r w:rsidRPr="00CD1ABA">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r w:rsidRPr="00CD1ABA">
              <w:t>2016 г.</w:t>
            </w:r>
          </w:p>
        </w:tc>
      </w:tr>
      <w:tr w:rsidR="003E4FF1" w:rsidRPr="00CD1AB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40,4</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46,5</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8,3</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1,7</w:t>
            </w:r>
          </w:p>
        </w:tc>
      </w:tr>
    </w:tbl>
    <w:p w:rsidR="003E4FF1" w:rsidRPr="00CD1ABA" w:rsidRDefault="003E4FF1" w:rsidP="003E4FF1">
      <w:pPr>
        <w:ind w:firstLine="709"/>
        <w:jc w:val="center"/>
      </w:pPr>
    </w:p>
    <w:p w:rsidR="003E4FF1" w:rsidRPr="00CD1ABA" w:rsidRDefault="003E4FF1" w:rsidP="003E4FF1">
      <w:pPr>
        <w:ind w:firstLine="709"/>
        <w:jc w:val="both"/>
      </w:pPr>
      <w:r w:rsidRPr="00CD1AB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CD1ABA" w:rsidRDefault="003E4FF1" w:rsidP="003E4FF1">
      <w:pPr>
        <w:ind w:firstLine="709"/>
        <w:jc w:val="both"/>
      </w:pPr>
      <w:r w:rsidRPr="00CD1ABA">
        <w:t xml:space="preserve">Допускается применять размер шрифта в таблице меньший, чем в тексте работы, но не менее 10 pt. </w:t>
      </w:r>
    </w:p>
    <w:p w:rsidR="003E4FF1" w:rsidRPr="00CD1ABA" w:rsidRDefault="003E4FF1" w:rsidP="003E4FF1">
      <w:pPr>
        <w:ind w:firstLine="709"/>
        <w:jc w:val="both"/>
      </w:pPr>
      <w:r w:rsidRPr="00CD1ABA">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CD1ABA" w:rsidRDefault="000F1380" w:rsidP="003E4FF1">
      <w:pPr>
        <w:ind w:firstLine="709"/>
        <w:jc w:val="both"/>
      </w:pPr>
      <w:r w:rsidRPr="00CD1ABA">
        <w:t xml:space="preserve">Таблица Б.4 –. </w:t>
      </w:r>
      <w:r w:rsidR="003E4FF1" w:rsidRPr="00CD1ABA">
        <w:t xml:space="preserve">Динамика показателей за 2010–2011 гг.  </w:t>
      </w:r>
    </w:p>
    <w:p w:rsidR="003E4FF1" w:rsidRPr="00CD1ABA" w:rsidRDefault="003E4FF1" w:rsidP="003E4FF1">
      <w:pPr>
        <w:ind w:firstLine="709"/>
        <w:jc w:val="both"/>
      </w:pPr>
      <w:r w:rsidRPr="00CD1AB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CD1ABA" w:rsidRDefault="003E4FF1" w:rsidP="003E4FF1">
      <w:pPr>
        <w:pStyle w:val="af8"/>
        <w:spacing w:after="0"/>
        <w:ind w:firstLine="709"/>
        <w:jc w:val="center"/>
      </w:pPr>
    </w:p>
    <w:p w:rsidR="003E4FF1" w:rsidRPr="00CD1ABA" w:rsidRDefault="003E4FF1" w:rsidP="003E4FF1">
      <w:pPr>
        <w:pStyle w:val="af8"/>
        <w:spacing w:after="0"/>
        <w:ind w:firstLine="709"/>
        <w:jc w:val="center"/>
      </w:pPr>
      <w:r w:rsidRPr="00CD1ABA">
        <w:t>4</w:t>
      </w:r>
      <w:r w:rsidR="00257431" w:rsidRPr="00CD1ABA">
        <w:t>.</w:t>
      </w:r>
      <w:r w:rsidRPr="00CD1ABA">
        <w:t xml:space="preserve"> Правила оформления списка использованных источников</w:t>
      </w:r>
    </w:p>
    <w:p w:rsidR="003E4FF1" w:rsidRPr="00CD1ABA" w:rsidRDefault="003E4FF1" w:rsidP="003E4FF1">
      <w:pPr>
        <w:ind w:firstLine="709"/>
        <w:jc w:val="both"/>
      </w:pPr>
      <w:r w:rsidRPr="00CD1AB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CD1ABA" w:rsidRDefault="003E4FF1" w:rsidP="003E4FF1">
      <w:pPr>
        <w:pStyle w:val="af8"/>
        <w:spacing w:after="0"/>
        <w:ind w:firstLine="709"/>
        <w:jc w:val="both"/>
      </w:pPr>
      <w:r w:rsidRPr="00CD1AB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CD1ABA" w:rsidRDefault="003E4FF1" w:rsidP="003E4FF1">
      <w:pPr>
        <w:pStyle w:val="af8"/>
        <w:spacing w:after="0"/>
        <w:ind w:firstLine="709"/>
        <w:jc w:val="both"/>
      </w:pPr>
      <w:r w:rsidRPr="00CD1ABA">
        <w:t xml:space="preserve">- [Видеозапись]; - [Мультимедиа]; - [Текст]; - [Электронный ресурс]. </w:t>
      </w:r>
    </w:p>
    <w:p w:rsidR="003E4FF1" w:rsidRPr="00CD1ABA" w:rsidRDefault="003E4FF1" w:rsidP="003E4FF1">
      <w:pPr>
        <w:ind w:firstLine="709"/>
        <w:jc w:val="both"/>
      </w:pPr>
      <w:r w:rsidRPr="00CD1ABA">
        <w:t>При занесении источников в список следует придерживаться установленных правил их библиографического описания</w:t>
      </w:r>
      <w:r w:rsidR="00794BD4" w:rsidRPr="00CD1ABA">
        <w:t xml:space="preserve"> (см. раздел «Представление списка использованной литературы»)</w:t>
      </w:r>
      <w:r w:rsidRPr="00CD1ABA">
        <w:t>.</w:t>
      </w:r>
    </w:p>
    <w:p w:rsidR="003E4FF1" w:rsidRPr="00CD1ABA" w:rsidRDefault="003E4FF1" w:rsidP="00794BD4"/>
    <w:p w:rsidR="003E4FF1" w:rsidRPr="00CD1ABA" w:rsidRDefault="003E4FF1" w:rsidP="003E4FF1">
      <w:pPr>
        <w:ind w:firstLine="709"/>
        <w:jc w:val="center"/>
      </w:pPr>
      <w:r w:rsidRPr="00CD1ABA">
        <w:t>5</w:t>
      </w:r>
      <w:r w:rsidR="00257431" w:rsidRPr="00CD1ABA">
        <w:t>.</w:t>
      </w:r>
      <w:r w:rsidRPr="00CD1ABA">
        <w:t xml:space="preserve"> Правила оформления примечаний и сносок</w:t>
      </w:r>
    </w:p>
    <w:p w:rsidR="003E4FF1" w:rsidRPr="00CD1ABA" w:rsidRDefault="003E4FF1" w:rsidP="003E4FF1">
      <w:pPr>
        <w:ind w:firstLine="709"/>
        <w:jc w:val="both"/>
      </w:pPr>
      <w:r w:rsidRPr="00CD1AB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CD1ABA" w:rsidRDefault="003E4FF1" w:rsidP="003E4FF1">
      <w:pPr>
        <w:pStyle w:val="formattext"/>
        <w:spacing w:before="0" w:beforeAutospacing="0" w:after="0" w:afterAutospacing="0"/>
        <w:ind w:firstLine="709"/>
        <w:jc w:val="both"/>
      </w:pPr>
      <w:r w:rsidRPr="00CD1ABA">
        <w:t>Если необходимо пояснить отдельные данные, приведенные в документе, то эти данные следует обозначать надстрочными знаками сноски.</w:t>
      </w:r>
    </w:p>
    <w:p w:rsidR="003E4FF1" w:rsidRPr="00CD1ABA" w:rsidRDefault="003E4FF1" w:rsidP="003E4FF1">
      <w:pPr>
        <w:pStyle w:val="formattext"/>
        <w:spacing w:before="0" w:beforeAutospacing="0" w:after="0" w:afterAutospacing="0"/>
        <w:ind w:firstLine="709"/>
        <w:jc w:val="both"/>
      </w:pPr>
      <w:r w:rsidRPr="00CD1AB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CD1ABA" w:rsidRDefault="003E4FF1" w:rsidP="003E4FF1">
      <w:pPr>
        <w:pStyle w:val="formattext"/>
        <w:spacing w:before="0" w:beforeAutospacing="0" w:after="0" w:afterAutospacing="0"/>
        <w:ind w:firstLine="709"/>
        <w:jc w:val="both"/>
      </w:pPr>
      <w:r w:rsidRPr="00CD1ABA">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CD1ABA" w:rsidRDefault="003E4FF1" w:rsidP="003E4FF1">
      <w:pPr>
        <w:pStyle w:val="formattext"/>
        <w:spacing w:before="0" w:beforeAutospacing="0" w:after="0" w:afterAutospacing="0"/>
        <w:ind w:firstLine="709"/>
        <w:jc w:val="both"/>
      </w:pPr>
      <w:r w:rsidRPr="00CD1ABA">
        <w:t xml:space="preserve">Знак сноски выполняют арабскими цифрами со скобкой и помещают на уровне верхнего обреза шрифта. </w:t>
      </w:r>
    </w:p>
    <w:p w:rsidR="003E4FF1" w:rsidRPr="00CD1ABA" w:rsidRDefault="003E4FF1" w:rsidP="003E4FF1">
      <w:pPr>
        <w:ind w:firstLine="709"/>
        <w:jc w:val="both"/>
      </w:pPr>
      <w:r w:rsidRPr="00CD1ABA">
        <w:t>Нумерация сносок отдельная для каждой страницы.</w:t>
      </w:r>
    </w:p>
    <w:p w:rsidR="003E4FF1" w:rsidRPr="00CD1ABA" w:rsidRDefault="003E4FF1" w:rsidP="003E4FF1">
      <w:pPr>
        <w:ind w:firstLine="709"/>
        <w:jc w:val="both"/>
      </w:pPr>
    </w:p>
    <w:p w:rsidR="003E4FF1" w:rsidRPr="00CD1ABA" w:rsidRDefault="003E4FF1" w:rsidP="003E4FF1">
      <w:pPr>
        <w:ind w:firstLine="709"/>
        <w:jc w:val="center"/>
      </w:pPr>
      <w:r w:rsidRPr="00CD1ABA">
        <w:t>6</w:t>
      </w:r>
      <w:r w:rsidR="00257431" w:rsidRPr="00CD1ABA">
        <w:t>.</w:t>
      </w:r>
      <w:r w:rsidRPr="00CD1ABA">
        <w:t xml:space="preserve"> Правила оформления приложений</w:t>
      </w:r>
    </w:p>
    <w:p w:rsidR="003E4FF1" w:rsidRPr="00CD1ABA" w:rsidRDefault="003E4FF1" w:rsidP="003E4FF1">
      <w:pPr>
        <w:ind w:firstLine="709"/>
        <w:jc w:val="both"/>
      </w:pPr>
      <w:r w:rsidRPr="00CD1ABA">
        <w:t>Приложения оформляются как продолжение письменной работы на последующих её листах.</w:t>
      </w:r>
    </w:p>
    <w:p w:rsidR="003E4FF1" w:rsidRPr="00CD1ABA" w:rsidRDefault="003E4FF1" w:rsidP="003E4FF1">
      <w:pPr>
        <w:ind w:firstLine="709"/>
        <w:jc w:val="both"/>
      </w:pPr>
      <w:r w:rsidRPr="00CD1ABA">
        <w:t>В тексте работы на все приложения должны быть даны ссылки. Приложения располагают в порядке ссылок на них в тексте документа.</w:t>
      </w:r>
    </w:p>
    <w:p w:rsidR="003E4FF1" w:rsidRPr="00CD1ABA" w:rsidRDefault="003E4FF1" w:rsidP="003E4FF1">
      <w:pPr>
        <w:ind w:firstLine="709"/>
        <w:jc w:val="both"/>
        <w:rPr>
          <w:rFonts w:eastAsia="Calibri"/>
          <w:lang w:eastAsia="en-US"/>
        </w:rPr>
      </w:pPr>
      <w:r w:rsidRPr="00CD1AB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CD1ABA" w:rsidRDefault="003E4FF1" w:rsidP="003E4FF1">
      <w:pPr>
        <w:ind w:firstLine="709"/>
        <w:jc w:val="both"/>
      </w:pPr>
      <w:r w:rsidRPr="00CD1ABA">
        <w:t>Каждое приложение следует начинать с новой страницы с указанием наверху посередине страницы слова «Приложение» и его обозначения.</w:t>
      </w:r>
    </w:p>
    <w:p w:rsidR="003E4FF1" w:rsidRPr="00CD1ABA" w:rsidRDefault="003E4FF1" w:rsidP="003E4FF1">
      <w:pPr>
        <w:autoSpaceDE w:val="0"/>
        <w:autoSpaceDN w:val="0"/>
        <w:adjustRightInd w:val="0"/>
        <w:ind w:firstLine="709"/>
      </w:pPr>
      <w:r w:rsidRPr="00CD1ABA">
        <w:rPr>
          <w:rFonts w:eastAsia="Calibri"/>
          <w:lang w:eastAsia="en-US"/>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CD1ABA">
        <w:t xml:space="preserve">Приложения должны иметь общую с остальной частью документа сквозную нумерацию страниц.   </w:t>
      </w:r>
    </w:p>
    <w:p w:rsidR="003E4FF1" w:rsidRPr="00CD1ABA" w:rsidRDefault="003E4FF1" w:rsidP="003E4FF1">
      <w:pPr>
        <w:ind w:firstLine="709"/>
        <w:jc w:val="center"/>
      </w:pPr>
      <w:r w:rsidRPr="00CD1ABA">
        <w:t>7</w:t>
      </w:r>
      <w:r w:rsidR="00257431" w:rsidRPr="00CD1ABA">
        <w:t>.</w:t>
      </w:r>
      <w:r w:rsidRPr="00CD1ABA">
        <w:t xml:space="preserve"> Правила оформления формул</w:t>
      </w:r>
    </w:p>
    <w:p w:rsidR="003E4FF1" w:rsidRPr="00CD1ABA" w:rsidRDefault="003E4FF1" w:rsidP="003E4FF1">
      <w:pPr>
        <w:pStyle w:val="af1"/>
        <w:spacing w:after="0"/>
        <w:ind w:firstLine="709"/>
      </w:pPr>
      <w:r w:rsidRPr="00CD1ABA">
        <w:t>При использовании формул необходимо придерживаться следующих рекомендаций:</w:t>
      </w:r>
    </w:p>
    <w:p w:rsidR="003E4FF1" w:rsidRPr="00CD1ABA" w:rsidRDefault="003E4FF1" w:rsidP="003E4FF1">
      <w:pPr>
        <w:ind w:firstLine="709"/>
        <w:jc w:val="both"/>
      </w:pPr>
      <w:r w:rsidRPr="00CD1ABA">
        <w:t>– в формулах в качестве символов следует применять обозначения, установленные соответствующими государственными стандартами;</w:t>
      </w:r>
    </w:p>
    <w:p w:rsidR="003E4FF1" w:rsidRPr="00CD1ABA" w:rsidRDefault="003E4FF1" w:rsidP="003E4FF1">
      <w:pPr>
        <w:ind w:firstLine="709"/>
        <w:jc w:val="both"/>
      </w:pPr>
      <w:r w:rsidRPr="00CD1AB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CD1ABA" w:rsidRDefault="003E4FF1" w:rsidP="003E4FF1">
      <w:pPr>
        <w:ind w:firstLine="709"/>
        <w:jc w:val="both"/>
      </w:pPr>
      <w:r w:rsidRPr="00CD1ABA">
        <w:t>– формула должна располагаться в отдельной строке с абзацного отступа;</w:t>
      </w:r>
    </w:p>
    <w:p w:rsidR="003E4FF1" w:rsidRPr="00CD1ABA" w:rsidRDefault="003E4FF1" w:rsidP="003E4FF1">
      <w:pPr>
        <w:ind w:firstLine="709"/>
        <w:jc w:val="both"/>
      </w:pPr>
      <w:r w:rsidRPr="00CD1AB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CD1ABA" w:rsidRDefault="003E4FF1" w:rsidP="003E4FF1">
      <w:pPr>
        <w:ind w:firstLine="709"/>
        <w:jc w:val="both"/>
      </w:pPr>
      <w:r w:rsidRPr="00CD1ABA">
        <w:t>– перед и после формулы обычно пропускается одна строка;</w:t>
      </w:r>
    </w:p>
    <w:p w:rsidR="003E4FF1" w:rsidRPr="00CD1ABA" w:rsidRDefault="003E4FF1" w:rsidP="003E4FF1">
      <w:pPr>
        <w:ind w:firstLine="709"/>
        <w:jc w:val="both"/>
      </w:pPr>
      <w:r w:rsidRPr="00CD1ABA">
        <w:t>– формулы, следующие одна за другой и не разделенные текстом, разделяют запятой;</w:t>
      </w:r>
    </w:p>
    <w:p w:rsidR="003E4FF1" w:rsidRPr="00CD1ABA" w:rsidRDefault="003E4FF1" w:rsidP="003E4FF1">
      <w:pPr>
        <w:ind w:firstLine="709"/>
        <w:jc w:val="both"/>
      </w:pPr>
      <w:r w:rsidRPr="00CD1AB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CD1ABA" w:rsidRDefault="003E4FF1" w:rsidP="003E4FF1">
      <w:pPr>
        <w:ind w:firstLine="709"/>
        <w:jc w:val="both"/>
      </w:pPr>
      <w:r w:rsidRPr="00CD1ABA">
        <w:t>– ссылки в тексте на порядковые номера формул указывают в скобках, например, "... в формуле (1)".</w:t>
      </w:r>
    </w:p>
    <w:p w:rsidR="003E4FF1" w:rsidRPr="00CD1ABA" w:rsidRDefault="003E4FF1" w:rsidP="003E4FF1">
      <w:pPr>
        <w:pStyle w:val="af8"/>
        <w:spacing w:after="0"/>
        <w:ind w:firstLine="709"/>
      </w:pPr>
      <w:r w:rsidRPr="00CD1ABA">
        <w:tab/>
      </w:r>
    </w:p>
    <w:p w:rsidR="003E4FF1" w:rsidRPr="00CD1ABA" w:rsidRDefault="003E4FF1" w:rsidP="003E4FF1">
      <w:pPr>
        <w:pStyle w:val="af8"/>
        <w:spacing w:after="0"/>
        <w:ind w:firstLine="709"/>
      </w:pPr>
      <w:r w:rsidRPr="00CD1ABA">
        <w:t xml:space="preserve">Пример оформления формул: </w:t>
      </w:r>
    </w:p>
    <w:p w:rsidR="003E4FF1" w:rsidRPr="00CD1ABA" w:rsidRDefault="003E4FF1" w:rsidP="003E4FF1">
      <w:pPr>
        <w:ind w:firstLine="709"/>
      </w:pPr>
      <w:r w:rsidRPr="00CD1ABA">
        <w:t>Темп роста дивиденда определяется из следующего равенства:</w:t>
      </w:r>
    </w:p>
    <w:p w:rsidR="003E4FF1" w:rsidRPr="00CD1ABA" w:rsidRDefault="003E4FF1" w:rsidP="003E4FF1">
      <w:pPr>
        <w:ind w:firstLine="709"/>
        <w:jc w:val="right"/>
      </w:pPr>
      <w:r w:rsidRPr="00CD1ABA">
        <w:t>D</w:t>
      </w:r>
      <w:r w:rsidRPr="00CD1ABA">
        <w:rPr>
          <w:vertAlign w:val="subscript"/>
        </w:rPr>
        <w:t>t</w:t>
      </w:r>
      <w:r w:rsidRPr="00CD1ABA">
        <w:t xml:space="preserve"> = D</w:t>
      </w:r>
      <w:r w:rsidRPr="00CD1ABA">
        <w:rPr>
          <w:vertAlign w:val="subscript"/>
        </w:rPr>
        <w:t xml:space="preserve">t-1 </w:t>
      </w:r>
      <w:r w:rsidRPr="00CD1ABA">
        <w:t xml:space="preserve">х (1+g), </w:t>
      </w:r>
      <w:r w:rsidRPr="00CD1ABA">
        <w:tab/>
      </w:r>
      <w:r w:rsidRPr="00CD1ABA">
        <w:tab/>
      </w:r>
      <w:r w:rsidRPr="00CD1ABA">
        <w:tab/>
      </w:r>
      <w:r w:rsidRPr="00CD1ABA">
        <w:tab/>
      </w:r>
      <w:r w:rsidRPr="00CD1ABA">
        <w:tab/>
      </w:r>
      <w:r w:rsidRPr="00CD1ABA">
        <w:tab/>
        <w:t>(3)</w:t>
      </w:r>
    </w:p>
    <w:p w:rsidR="003E4FF1" w:rsidRPr="00CD1ABA" w:rsidRDefault="003E4FF1" w:rsidP="003E4FF1">
      <w:pPr>
        <w:ind w:firstLine="709"/>
      </w:pPr>
      <w:r w:rsidRPr="00CD1ABA">
        <w:t> где    D</w:t>
      </w:r>
      <w:r w:rsidRPr="00CD1ABA">
        <w:rPr>
          <w:vertAlign w:val="subscript"/>
        </w:rPr>
        <w:t>t</w:t>
      </w:r>
      <w:r w:rsidRPr="00CD1ABA">
        <w:t xml:space="preserve"> – дивиденд на одну акцию в момент времени t, руб.;</w:t>
      </w:r>
    </w:p>
    <w:p w:rsidR="003E4FF1" w:rsidRPr="00CD1ABA" w:rsidRDefault="003E4FF1" w:rsidP="003E4FF1">
      <w:pPr>
        <w:ind w:firstLine="709"/>
      </w:pPr>
      <w:r w:rsidRPr="00CD1ABA">
        <w:t>D</w:t>
      </w:r>
      <w:r w:rsidRPr="00CD1ABA">
        <w:rPr>
          <w:vertAlign w:val="subscript"/>
        </w:rPr>
        <w:t xml:space="preserve">t-1 </w:t>
      </w:r>
      <w:r w:rsidRPr="00CD1ABA">
        <w:t>– дивиденд на одну акцию в момент времени t-1, руб.;</w:t>
      </w:r>
    </w:p>
    <w:p w:rsidR="003E4FF1" w:rsidRPr="00CD1ABA" w:rsidRDefault="003E4FF1" w:rsidP="003E4FF1">
      <w:pPr>
        <w:ind w:firstLine="709"/>
      </w:pPr>
      <w:r w:rsidRPr="00CD1ABA">
        <w:t>g – темп роста дивидендов.</w:t>
      </w:r>
    </w:p>
    <w:p w:rsidR="00E164F8" w:rsidRPr="00CD1ABA" w:rsidRDefault="00257431" w:rsidP="005218FF">
      <w:pPr>
        <w:jc w:val="center"/>
        <w:rPr>
          <w:rStyle w:val="FontStyle36"/>
          <w:bCs w:val="0"/>
          <w:sz w:val="24"/>
          <w:szCs w:val="24"/>
        </w:rPr>
      </w:pPr>
      <w:r w:rsidRPr="00CD1ABA">
        <w:br w:type="page"/>
      </w:r>
      <w:bookmarkStart w:id="19" w:name="_Toc390874837"/>
      <w:bookmarkStart w:id="20" w:name="_Toc399500936"/>
      <w:bookmarkStart w:id="21" w:name="_Toc400023108"/>
      <w:r w:rsidRPr="00CD1ABA">
        <w:rPr>
          <w:rStyle w:val="FontStyle36"/>
          <w:bCs w:val="0"/>
          <w:sz w:val="24"/>
          <w:szCs w:val="24"/>
        </w:rPr>
        <w:lastRenderedPageBreak/>
        <w:t>II</w:t>
      </w:r>
      <w:r w:rsidR="00E164F8" w:rsidRPr="00CD1ABA">
        <w:rPr>
          <w:rStyle w:val="FontStyle36"/>
          <w:bCs w:val="0"/>
          <w:sz w:val="24"/>
          <w:szCs w:val="24"/>
        </w:rPr>
        <w:t>. ПОДГОТОВКА ВЫПУСКНОЙ КВАЛИФИКАЦИОННОЙ РАБОТЫ К ЗАЩИТЕ</w:t>
      </w:r>
      <w:bookmarkEnd w:id="19"/>
      <w:bookmarkEnd w:id="20"/>
      <w:bookmarkEnd w:id="21"/>
    </w:p>
    <w:p w:rsidR="00257431" w:rsidRPr="00CD1ABA" w:rsidRDefault="00257431" w:rsidP="00E164F8">
      <w:pPr>
        <w:ind w:firstLine="709"/>
        <w:rPr>
          <w:b/>
          <w:i/>
        </w:rPr>
      </w:pPr>
    </w:p>
    <w:p w:rsidR="00E164F8" w:rsidRPr="00CD1ABA" w:rsidRDefault="00E164F8" w:rsidP="00BC62C1">
      <w:pPr>
        <w:ind w:firstLine="709"/>
        <w:jc w:val="center"/>
        <w:rPr>
          <w:b/>
          <w:i/>
        </w:rPr>
      </w:pPr>
      <w:r w:rsidRPr="00CD1ABA">
        <w:rPr>
          <w:b/>
          <w:i/>
        </w:rPr>
        <w:t>Получение отзыва научного руководителя</w:t>
      </w:r>
    </w:p>
    <w:p w:rsidR="00E164F8" w:rsidRPr="00CD1ABA" w:rsidRDefault="00E164F8" w:rsidP="00E164F8">
      <w:pPr>
        <w:pStyle w:val="af0"/>
        <w:rPr>
          <w:sz w:val="24"/>
          <w:szCs w:val="24"/>
        </w:rPr>
      </w:pPr>
      <w:r w:rsidRPr="00CD1ABA">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CD1ABA" w:rsidRDefault="00E164F8" w:rsidP="00E164F8">
      <w:pPr>
        <w:pStyle w:val="af0"/>
        <w:rPr>
          <w:sz w:val="24"/>
          <w:szCs w:val="24"/>
        </w:rPr>
      </w:pPr>
      <w:r w:rsidRPr="00CD1ABA">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CD1ABA">
        <w:rPr>
          <w:rStyle w:val="FontStyle11"/>
          <w:sz w:val="24"/>
          <w:szCs w:val="24"/>
        </w:rPr>
        <w:t>Научный руководитель оценивает результаты исследовани</w:t>
      </w:r>
      <w:r w:rsidR="00227CA2" w:rsidRPr="00CD1ABA">
        <w:rPr>
          <w:rStyle w:val="FontStyle11"/>
          <w:sz w:val="24"/>
          <w:szCs w:val="24"/>
        </w:rPr>
        <w:t>я в форме от</w:t>
      </w:r>
      <w:r w:rsidR="00227CA2" w:rsidRPr="00CD1ABA">
        <w:rPr>
          <w:rStyle w:val="FontStyle11"/>
          <w:sz w:val="24"/>
          <w:szCs w:val="24"/>
        </w:rPr>
        <w:softHyphen/>
        <w:t>зыва</w:t>
      </w:r>
      <w:r w:rsidRPr="00CD1ABA">
        <w:rPr>
          <w:rStyle w:val="FontStyle11"/>
          <w:sz w:val="24"/>
          <w:szCs w:val="24"/>
        </w:rPr>
        <w:t>, в котором характеризует качество выпускной рабо</w:t>
      </w:r>
      <w:r w:rsidRPr="00CD1ABA">
        <w:rPr>
          <w:rStyle w:val="FontStyle11"/>
          <w:sz w:val="24"/>
          <w:szCs w:val="24"/>
        </w:rPr>
        <w:softHyphen/>
        <w:t>ты, отмечает положительные стороны, отражает значение темы, ее акту</w:t>
      </w:r>
      <w:r w:rsidRPr="00CD1ABA">
        <w:rPr>
          <w:rStyle w:val="FontStyle11"/>
          <w:sz w:val="24"/>
          <w:szCs w:val="24"/>
        </w:rPr>
        <w:softHyphen/>
        <w:t>альность, насколько успешно студент справился с рассмотрением теоре</w:t>
      </w:r>
      <w:r w:rsidRPr="00CD1ABA">
        <w:rPr>
          <w:rStyle w:val="FontStyle11"/>
          <w:sz w:val="24"/>
          <w:szCs w:val="24"/>
        </w:rPr>
        <w:softHyphen/>
        <w:t>тических и практических вопросов, степень самостоятельности исследо</w:t>
      </w:r>
      <w:r w:rsidRPr="00CD1ABA">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CD1ABA">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D1ABA" w:rsidRDefault="00BC62C1" w:rsidP="00BC62C1">
      <w:pPr>
        <w:pStyle w:val="af0"/>
        <w:rPr>
          <w:sz w:val="24"/>
          <w:szCs w:val="24"/>
        </w:rPr>
      </w:pPr>
      <w:r w:rsidRPr="00CD1ABA">
        <w:rPr>
          <w:sz w:val="24"/>
          <w:szCs w:val="24"/>
        </w:rPr>
        <w:t>Студент за 5 дней до защиты знакомится с содержанием отзыва научного руководителя и ставит свою подпись.</w:t>
      </w:r>
    </w:p>
    <w:p w:rsidR="00257431" w:rsidRPr="00CD1ABA" w:rsidRDefault="00257431" w:rsidP="00794BD4">
      <w:pPr>
        <w:pStyle w:val="af0"/>
        <w:jc w:val="center"/>
        <w:rPr>
          <w:rStyle w:val="FontStyle11"/>
          <w:b/>
          <w:i/>
          <w:sz w:val="24"/>
          <w:szCs w:val="24"/>
        </w:rPr>
      </w:pPr>
    </w:p>
    <w:p w:rsidR="00E164F8" w:rsidRPr="00CD1ABA" w:rsidRDefault="00E164F8" w:rsidP="00794BD4">
      <w:pPr>
        <w:pStyle w:val="af0"/>
        <w:jc w:val="center"/>
        <w:rPr>
          <w:rStyle w:val="FontStyle11"/>
          <w:b/>
          <w:i/>
          <w:sz w:val="24"/>
          <w:szCs w:val="24"/>
        </w:rPr>
      </w:pPr>
      <w:r w:rsidRPr="00CD1ABA">
        <w:rPr>
          <w:rStyle w:val="FontStyle11"/>
          <w:b/>
          <w:i/>
          <w:sz w:val="24"/>
          <w:szCs w:val="24"/>
        </w:rPr>
        <w:t>Прохождение предварительной защиты ВКР</w:t>
      </w:r>
    </w:p>
    <w:p w:rsidR="00227CA2" w:rsidRPr="00CD1ABA" w:rsidRDefault="00E164F8" w:rsidP="00E164F8">
      <w:pPr>
        <w:ind w:firstLine="720"/>
        <w:jc w:val="both"/>
      </w:pPr>
      <w:r w:rsidRPr="00CD1ABA">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w:t>
      </w:r>
      <w:r w:rsidR="005F5F6A">
        <w:t>ению и содержанию. Предваритель</w:t>
      </w:r>
      <w:r w:rsidRPr="00CD1ABA">
        <w:t xml:space="preserve">ная защита выпускной квалификационной работы проводится на выпускающей кафедре </w:t>
      </w:r>
      <w:r w:rsidR="004E69CE" w:rsidRPr="00CD1ABA">
        <w:t>Педагогики, психологии и социальной защиты</w:t>
      </w:r>
      <w:r w:rsidR="00227CA2" w:rsidRPr="00CD1ABA">
        <w:t>, предзащита осуществляется по утвержденному графику, за 2-3 недели до защиты ВКР.</w:t>
      </w:r>
    </w:p>
    <w:p w:rsidR="00E164F8" w:rsidRPr="00CD1ABA" w:rsidRDefault="00E164F8" w:rsidP="00E164F8">
      <w:pPr>
        <w:ind w:firstLine="720"/>
        <w:jc w:val="both"/>
      </w:pPr>
      <w:r w:rsidRPr="00CD1ABA">
        <w:t xml:space="preserve">Для этого заведующий кафедрой </w:t>
      </w:r>
      <w:r w:rsidR="004E69CE" w:rsidRPr="00CD1ABA">
        <w:t xml:space="preserve">Педагогики, психологии и социальной защиты </w:t>
      </w:r>
      <w:r w:rsidRPr="00CD1ABA">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CD1ABA" w:rsidRDefault="00E164F8" w:rsidP="00E164F8">
      <w:pPr>
        <w:ind w:firstLine="709"/>
        <w:jc w:val="both"/>
      </w:pPr>
      <w:r w:rsidRPr="00CD1ABA">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D1ABA" w:rsidRDefault="00E164F8" w:rsidP="00E164F8">
      <w:pPr>
        <w:ind w:firstLine="720"/>
        <w:jc w:val="both"/>
      </w:pPr>
      <w:r w:rsidRPr="00CD1ABA">
        <w:t>Для прохождения предварительной защиты студент должен предоставить выпускную квалификационную работу (не сброшюрованную), офор</w:t>
      </w:r>
      <w:r w:rsidR="00227CA2" w:rsidRPr="00CD1ABA">
        <w:t>мленную в установленном порядке</w:t>
      </w:r>
      <w:r w:rsidR="0055529F" w:rsidRPr="00CD1ABA">
        <w:t xml:space="preserve"> и черновой вариант доклада с сопутствующим презентационным материалом</w:t>
      </w:r>
      <w:r w:rsidRPr="00CD1ABA">
        <w:t>.</w:t>
      </w:r>
    </w:p>
    <w:p w:rsidR="00E164F8" w:rsidRPr="00CD1ABA" w:rsidRDefault="00E164F8" w:rsidP="00E164F8">
      <w:pPr>
        <w:ind w:firstLine="720"/>
        <w:jc w:val="both"/>
      </w:pPr>
      <w:r w:rsidRPr="00CD1ABA">
        <w:t xml:space="preserve">По итогам предварительной защиты заведующий кафедрой </w:t>
      </w:r>
      <w:r w:rsidR="004E69CE" w:rsidRPr="00CD1ABA">
        <w:t>Педагогики, психологии и социальной защиты</w:t>
      </w:r>
      <w:r w:rsidRPr="00CD1ABA">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D1ABA" w:rsidRDefault="00E164F8" w:rsidP="00E164F8">
      <w:pPr>
        <w:ind w:firstLine="709"/>
        <w:jc w:val="both"/>
      </w:pPr>
      <w:r w:rsidRPr="00CD1ABA">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CD1ABA" w:rsidRDefault="006B7631" w:rsidP="0055529F">
      <w:pPr>
        <w:pStyle w:val="2"/>
        <w:spacing w:before="0" w:after="0"/>
        <w:ind w:firstLine="709"/>
        <w:jc w:val="both"/>
        <w:rPr>
          <w:szCs w:val="24"/>
        </w:rPr>
      </w:pPr>
      <w:bookmarkStart w:id="22" w:name="_Toc388876548"/>
    </w:p>
    <w:p w:rsidR="00A74912" w:rsidRPr="00CD1ABA" w:rsidRDefault="00A74912" w:rsidP="00A74912">
      <w:pPr>
        <w:jc w:val="center"/>
        <w:rPr>
          <w:b/>
          <w:i/>
        </w:rPr>
      </w:pPr>
      <w:r w:rsidRPr="00CD1ABA">
        <w:rPr>
          <w:b/>
          <w:i/>
        </w:rPr>
        <w:t>Рецензия на выпускную квалификационную работу</w:t>
      </w:r>
    </w:p>
    <w:p w:rsidR="00472346" w:rsidRPr="00CD1ABA" w:rsidRDefault="00472346" w:rsidP="00A74912"/>
    <w:p w:rsidR="00472346" w:rsidRPr="00CD1ABA" w:rsidRDefault="00A74912" w:rsidP="004A34E9">
      <w:pPr>
        <w:ind w:firstLine="708"/>
        <w:jc w:val="both"/>
      </w:pPr>
      <w:r w:rsidRPr="00CD1ABA">
        <w:t>Полностью оформленная выпускная квалификационная  работа студент</w:t>
      </w:r>
      <w:r w:rsidR="00625246" w:rsidRPr="00CD1ABA">
        <w:t>а</w:t>
      </w:r>
      <w:r w:rsidRPr="00CD1ABA">
        <w:t xml:space="preserve"> передается  на рецензирование</w:t>
      </w:r>
      <w:r w:rsidR="00472346" w:rsidRPr="00CD1ABA">
        <w:t xml:space="preserve"> внешнему рецензенту</w:t>
      </w:r>
      <w:r w:rsidRPr="00CD1ABA">
        <w:t>.</w:t>
      </w:r>
      <w:r w:rsidR="004A34E9" w:rsidRPr="00CD1ABA">
        <w:t xml:space="preserve"> Рецензия на ВКР - обязательный документ, без которого выпускника не допускают к защите.</w:t>
      </w:r>
      <w:r w:rsidR="00AA4AF6" w:rsidRPr="00CD1ABA">
        <w:t xml:space="preserve"> Рецензия пишется руководителем базы практики (директ</w:t>
      </w:r>
      <w:r w:rsidR="00625246" w:rsidRPr="00CD1ABA">
        <w:t xml:space="preserve">ором, заместителем директора) либо руководителем аналогичного  образовательного учреждения, </w:t>
      </w:r>
      <w:r w:rsidR="00AA4AF6" w:rsidRPr="00CD1ABA">
        <w:t xml:space="preserve"> заверяется печатью. </w:t>
      </w:r>
    </w:p>
    <w:p w:rsidR="004A34E9" w:rsidRPr="00CD1ABA" w:rsidRDefault="004A34E9" w:rsidP="00472346">
      <w:pPr>
        <w:jc w:val="both"/>
        <w:outlineLvl w:val="2"/>
        <w:rPr>
          <w:b/>
          <w:bCs/>
        </w:rPr>
      </w:pPr>
    </w:p>
    <w:p w:rsidR="00472346" w:rsidRPr="00CD1ABA" w:rsidRDefault="004A34E9" w:rsidP="004A34E9">
      <w:pPr>
        <w:jc w:val="center"/>
        <w:outlineLvl w:val="2"/>
        <w:rPr>
          <w:b/>
          <w:bCs/>
        </w:rPr>
      </w:pPr>
      <w:r w:rsidRPr="00CD1ABA">
        <w:rPr>
          <w:b/>
          <w:bCs/>
        </w:rPr>
        <w:lastRenderedPageBreak/>
        <w:t>Структура</w:t>
      </w:r>
      <w:r w:rsidR="00472346" w:rsidRPr="00CD1ABA">
        <w:rPr>
          <w:b/>
          <w:bCs/>
        </w:rPr>
        <w:t xml:space="preserve"> рецензии на выпускную квалификационную работу</w:t>
      </w:r>
    </w:p>
    <w:p w:rsidR="004A34E9" w:rsidRPr="00CD1ABA" w:rsidRDefault="004A34E9" w:rsidP="004A34E9">
      <w:pPr>
        <w:jc w:val="center"/>
        <w:outlineLvl w:val="2"/>
        <w:rPr>
          <w:b/>
          <w:bCs/>
        </w:rPr>
      </w:pPr>
    </w:p>
    <w:p w:rsidR="00472346" w:rsidRPr="00CD1ABA" w:rsidRDefault="00472346" w:rsidP="004A34E9">
      <w:pPr>
        <w:jc w:val="both"/>
      </w:pPr>
      <w:r w:rsidRPr="00CD1ABA">
        <w:t xml:space="preserve">Структурно рецензия на ВКР включает в себя вводную часть, основную часть и заключение. </w:t>
      </w:r>
    </w:p>
    <w:p w:rsidR="00472346" w:rsidRPr="00CD1ABA" w:rsidRDefault="00472346" w:rsidP="00C04CF4">
      <w:pPr>
        <w:numPr>
          <w:ilvl w:val="0"/>
          <w:numId w:val="3"/>
        </w:numPr>
        <w:jc w:val="both"/>
      </w:pPr>
      <w:r w:rsidRPr="00CD1ABA">
        <w:t>Вводная часть отзыва начинается с указания данных автора ВКР,   темы ВКР и описан</w:t>
      </w:r>
      <w:r w:rsidR="005F5F6A">
        <w:t xml:space="preserve">ия </w:t>
      </w:r>
      <w:r w:rsidRPr="00CD1ABA">
        <w:t xml:space="preserve"> актуальности.</w:t>
      </w:r>
    </w:p>
    <w:p w:rsidR="00472346" w:rsidRPr="00CD1ABA" w:rsidRDefault="00472346" w:rsidP="00C04CF4">
      <w:pPr>
        <w:numPr>
          <w:ilvl w:val="0"/>
          <w:numId w:val="3"/>
        </w:numPr>
        <w:jc w:val="both"/>
      </w:pPr>
      <w:r w:rsidRPr="00CD1ABA">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D1ABA" w:rsidRDefault="00472346" w:rsidP="00C04CF4">
      <w:pPr>
        <w:numPr>
          <w:ilvl w:val="0"/>
          <w:numId w:val="3"/>
        </w:numPr>
        <w:jc w:val="both"/>
      </w:pPr>
      <w:r w:rsidRPr="00CD1ABA">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D1ABA" w:rsidRDefault="00472346" w:rsidP="00472346">
      <w:pPr>
        <w:jc w:val="both"/>
      </w:pPr>
    </w:p>
    <w:p w:rsidR="00A74912" w:rsidRPr="00CD1ABA" w:rsidRDefault="00A74912" w:rsidP="00472346">
      <w:pPr>
        <w:jc w:val="both"/>
        <w:outlineLvl w:val="2"/>
        <w:rPr>
          <w:b/>
          <w:bCs/>
        </w:rPr>
      </w:pPr>
      <w:r w:rsidRPr="00CD1ABA">
        <w:rPr>
          <w:b/>
          <w:bCs/>
        </w:rPr>
        <w:t>Что должно быть в рецензии?</w:t>
      </w:r>
    </w:p>
    <w:p w:rsidR="00A74912" w:rsidRPr="00CD1ABA" w:rsidRDefault="00A74912" w:rsidP="00C04CF4">
      <w:pPr>
        <w:numPr>
          <w:ilvl w:val="0"/>
          <w:numId w:val="4"/>
        </w:numPr>
        <w:jc w:val="both"/>
      </w:pPr>
      <w:r w:rsidRPr="00CD1ABA">
        <w:t xml:space="preserve">Актуальность темы ВКР, важность и востребованность решения поставленных задач </w:t>
      </w:r>
    </w:p>
    <w:p w:rsidR="00A74912" w:rsidRPr="00CD1ABA" w:rsidRDefault="00A74912" w:rsidP="00C04CF4">
      <w:pPr>
        <w:numPr>
          <w:ilvl w:val="0"/>
          <w:numId w:val="4"/>
        </w:numPr>
        <w:jc w:val="both"/>
      </w:pPr>
      <w:r w:rsidRPr="00CD1ABA">
        <w:t>Соответствие темы и содержания работы направлению бакалавриата</w:t>
      </w:r>
      <w:r w:rsidR="00472346" w:rsidRPr="00CD1ABA">
        <w:t>.</w:t>
      </w:r>
    </w:p>
    <w:p w:rsidR="00472346" w:rsidRPr="00CD1ABA" w:rsidRDefault="00472346" w:rsidP="00C04CF4">
      <w:pPr>
        <w:numPr>
          <w:ilvl w:val="0"/>
          <w:numId w:val="4"/>
        </w:numPr>
        <w:jc w:val="both"/>
      </w:pPr>
      <w:r w:rsidRPr="00CD1ABA">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CD1ABA" w:rsidRDefault="00472346" w:rsidP="00C04CF4">
      <w:pPr>
        <w:numPr>
          <w:ilvl w:val="0"/>
          <w:numId w:val="4"/>
        </w:numPr>
        <w:jc w:val="both"/>
      </w:pPr>
      <w:r w:rsidRPr="00CD1ABA">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D1ABA" w:rsidRDefault="00472346" w:rsidP="00C04CF4">
      <w:pPr>
        <w:numPr>
          <w:ilvl w:val="0"/>
          <w:numId w:val="4"/>
        </w:numPr>
        <w:jc w:val="both"/>
      </w:pPr>
      <w:r w:rsidRPr="00CD1ABA">
        <w:t xml:space="preserve">Практическая ценность полученных результатов, перспективы их применения в прикладных областях </w:t>
      </w:r>
    </w:p>
    <w:p w:rsidR="00A74912" w:rsidRPr="00CD1ABA" w:rsidRDefault="00A74912" w:rsidP="00C04CF4">
      <w:pPr>
        <w:numPr>
          <w:ilvl w:val="0"/>
          <w:numId w:val="4"/>
        </w:numPr>
        <w:jc w:val="both"/>
      </w:pPr>
      <w:r w:rsidRPr="00CD1ABA">
        <w:t xml:space="preserve">Достоинства и недостатки </w:t>
      </w:r>
      <w:r w:rsidR="00472346" w:rsidRPr="00CD1ABA">
        <w:t xml:space="preserve">ВКР. </w:t>
      </w:r>
      <w:r w:rsidRPr="00CD1ABA">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CD1ABA" w:rsidRDefault="00A74912" w:rsidP="00C04CF4">
      <w:pPr>
        <w:numPr>
          <w:ilvl w:val="0"/>
          <w:numId w:val="4"/>
        </w:numPr>
        <w:jc w:val="both"/>
      </w:pPr>
      <w:r w:rsidRPr="00CD1ABA">
        <w:t>Вывод рецензента о соответствии работы направлению обучения и ее оценка</w:t>
      </w:r>
      <w:r w:rsidR="00472346" w:rsidRPr="00CD1ABA">
        <w:t xml:space="preserve">. </w:t>
      </w:r>
      <w:r w:rsidRPr="00CD1ABA">
        <w:t>В самом конце в рецензии пишется примерно такой текст: «Работа Петрова Ивана Павловича на тему "</w:t>
      </w:r>
      <w:r w:rsidR="004E69CE" w:rsidRPr="00CD1ABA">
        <w:t>…</w:t>
      </w:r>
      <w:r w:rsidRPr="00CD1ABA">
        <w:t>" является законченн</w:t>
      </w:r>
      <w:r w:rsidR="00553C5F" w:rsidRPr="00CD1ABA">
        <w:t>о</w:t>
      </w:r>
      <w:r w:rsidR="004E69CE" w:rsidRPr="00CD1ABA">
        <w:t>й</w:t>
      </w:r>
      <w:r w:rsidR="00553C5F" w:rsidRPr="00CD1ABA">
        <w:t>,</w:t>
      </w:r>
      <w:r w:rsidRPr="00CD1ABA">
        <w:t xml:space="preserve"> соответствует предъявленным требованиям, заслуживает оценки </w:t>
      </w:r>
      <w:r w:rsidR="00625246" w:rsidRPr="00CD1ABA">
        <w:t>«</w:t>
      </w:r>
      <w:r w:rsidRPr="00CD1ABA">
        <w:t>отлично</w:t>
      </w:r>
      <w:r w:rsidR="00625246" w:rsidRPr="00CD1ABA">
        <w:t>»</w:t>
      </w:r>
      <w:r w:rsidRPr="00CD1ABA">
        <w:t xml:space="preserve">, а ее автор, Петров Иван Павлович, присвоения степени </w:t>
      </w:r>
      <w:r w:rsidR="00625246" w:rsidRPr="00CD1ABA">
        <w:t>«</w:t>
      </w:r>
      <w:r w:rsidRPr="00CD1ABA">
        <w:t>Бакалавр</w:t>
      </w:r>
      <w:r w:rsidR="00625246" w:rsidRPr="00CD1ABA">
        <w:t xml:space="preserve">» </w:t>
      </w:r>
      <w:r w:rsidRPr="00CD1ABA">
        <w:t xml:space="preserve"> по направлению экономика.</w:t>
      </w:r>
    </w:p>
    <w:p w:rsidR="003C1B0D" w:rsidRPr="00CD1ABA" w:rsidRDefault="003C1B0D" w:rsidP="00C04CF4">
      <w:pPr>
        <w:numPr>
          <w:ilvl w:val="0"/>
          <w:numId w:val="4"/>
        </w:numPr>
        <w:jc w:val="both"/>
      </w:pPr>
      <w:r w:rsidRPr="00CD1ABA">
        <w:t xml:space="preserve">Студент за 5 дней до защиты знакомится с содержанием </w:t>
      </w:r>
      <w:r w:rsidRPr="00CD1ABA">
        <w:rPr>
          <w:bCs/>
        </w:rPr>
        <w:t xml:space="preserve">рецензии на выпускную квалификационную работу </w:t>
      </w:r>
      <w:r w:rsidRPr="00CD1ABA">
        <w:t>рецензента и ставит свою подпись.</w:t>
      </w:r>
    </w:p>
    <w:p w:rsidR="00BC62C1" w:rsidRPr="00CD1ABA" w:rsidRDefault="00BC62C1" w:rsidP="00BC62C1">
      <w:pPr>
        <w:ind w:left="720"/>
        <w:jc w:val="both"/>
      </w:pPr>
    </w:p>
    <w:p w:rsidR="00A74912" w:rsidRPr="00CD1ABA" w:rsidRDefault="00A74912" w:rsidP="005912CF">
      <w:pPr>
        <w:jc w:val="center"/>
      </w:pPr>
    </w:p>
    <w:p w:rsidR="00E72057" w:rsidRPr="00CD1ABA" w:rsidRDefault="00E72057" w:rsidP="005912CF">
      <w:pPr>
        <w:jc w:val="center"/>
        <w:rPr>
          <w:b/>
        </w:rPr>
      </w:pPr>
      <w:r w:rsidRPr="00CD1ABA">
        <w:rPr>
          <w:b/>
        </w:rPr>
        <w:t>Образец рецензии на ВКР</w:t>
      </w:r>
    </w:p>
    <w:p w:rsidR="00E72057" w:rsidRPr="00CD1ABA" w:rsidRDefault="00E72057" w:rsidP="00E72057"/>
    <w:p w:rsidR="004E69CE" w:rsidRPr="00CD1ABA" w:rsidRDefault="004E69CE" w:rsidP="004E69CE">
      <w:pPr>
        <w:pStyle w:val="afb"/>
        <w:shd w:val="clear" w:color="auto" w:fill="FFFFFF"/>
        <w:jc w:val="center"/>
      </w:pPr>
      <w:r w:rsidRPr="00CD1ABA">
        <w:rPr>
          <w:b/>
          <w:bCs/>
          <w:caps/>
          <w:color w:val="000000"/>
        </w:rPr>
        <w:t xml:space="preserve">Рецензия </w:t>
      </w:r>
    </w:p>
    <w:p w:rsidR="004E69CE" w:rsidRPr="00CD1ABA" w:rsidRDefault="004E69CE" w:rsidP="004E69CE">
      <w:pPr>
        <w:pStyle w:val="afb"/>
        <w:jc w:val="center"/>
      </w:pPr>
      <w:r w:rsidRPr="00CD1ABA">
        <w:rPr>
          <w:b/>
          <w:bCs/>
        </w:rPr>
        <w:t>на выпускную квалификационную работу бакалавра _ курса</w:t>
      </w:r>
      <w:r w:rsidRPr="00CD1ABA">
        <w:rPr>
          <w:b/>
        </w:rPr>
        <w:t xml:space="preserve">  заочной формы обучения  по направлению </w:t>
      </w:r>
      <w:r w:rsidRPr="00CD1ABA">
        <w:rPr>
          <w:b/>
          <w:iCs/>
        </w:rPr>
        <w:t>Педагогическое образование, профиль «</w:t>
      </w:r>
      <w:r w:rsidR="000F1380" w:rsidRPr="00CD1ABA">
        <w:rPr>
          <w:b/>
          <w:iCs/>
        </w:rPr>
        <w:t>Начальное</w:t>
      </w:r>
      <w:r w:rsidRPr="00CD1ABA">
        <w:rPr>
          <w:b/>
          <w:iCs/>
        </w:rPr>
        <w:t xml:space="preserve"> образование» … Ф.И.О.</w:t>
      </w:r>
    </w:p>
    <w:p w:rsidR="004E69CE" w:rsidRPr="00CD1ABA" w:rsidRDefault="004E69CE" w:rsidP="004E69CE">
      <w:pPr>
        <w:pStyle w:val="afb"/>
        <w:shd w:val="clear" w:color="auto" w:fill="FFFFFF"/>
        <w:jc w:val="both"/>
      </w:pPr>
    </w:p>
    <w:p w:rsidR="004E69CE" w:rsidRPr="00CD1ABA" w:rsidRDefault="004E69CE" w:rsidP="004E69CE">
      <w:pPr>
        <w:pStyle w:val="afb"/>
        <w:shd w:val="clear" w:color="auto" w:fill="FFFFFF"/>
        <w:tabs>
          <w:tab w:val="left" w:pos="526"/>
        </w:tabs>
        <w:jc w:val="both"/>
      </w:pPr>
      <w:r w:rsidRPr="00CD1ABA">
        <w:t>Основные критерии, раскрываемые  в содержании рецензии:</w:t>
      </w:r>
    </w:p>
    <w:p w:rsidR="004E69CE" w:rsidRPr="00CD1ABA" w:rsidRDefault="004E69CE" w:rsidP="00533B09">
      <w:pPr>
        <w:pStyle w:val="afb"/>
        <w:widowControl w:val="0"/>
        <w:numPr>
          <w:ilvl w:val="0"/>
          <w:numId w:val="42"/>
        </w:numPr>
        <w:shd w:val="clear" w:color="auto" w:fill="FFFFFF"/>
        <w:ind w:left="0" w:firstLine="709"/>
        <w:jc w:val="both"/>
      </w:pPr>
      <w:r w:rsidRPr="00CD1ABA">
        <w:rPr>
          <w:bCs/>
          <w:i/>
          <w:color w:val="000000"/>
        </w:rPr>
        <w:t>актуальность и новизна 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степень (уровень) решения выпускником поставленных задач;</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логическая последовательность и грамотность изложения содержаниятемы;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 xml:space="preserve">научность (методы исследования, постановка проблем, анализ научных взглядов), обоснованность и аргументированность выводов и предложений, </w:t>
      </w:r>
      <w:r w:rsidRPr="00CD1ABA">
        <w:rPr>
          <w:i/>
          <w:color w:val="000000"/>
        </w:rPr>
        <w:lastRenderedPageBreak/>
        <w:t>ихзначимость, степень самостоятельности автора в раскрытии вопросов темы исамой темы в целом;</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полнота использования нормативных правовых актов и литературныхисточников;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ошибки, неточности, спорные положения, замечания по отдельным вопросам ив целом по работе (с указанием страниц);</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правильность оформления работы, ее графической части (соответствиетребованиям действующих стандартов);</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другие вопросы по усмотрению рецензента;</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CD1ABA" w:rsidRDefault="004E69CE" w:rsidP="00533B09">
      <w:pPr>
        <w:pStyle w:val="afb"/>
        <w:widowControl w:val="0"/>
        <w:numPr>
          <w:ilvl w:val="0"/>
          <w:numId w:val="42"/>
        </w:numPr>
        <w:shd w:val="clear" w:color="auto" w:fill="FFFFFF"/>
        <w:ind w:left="0" w:firstLine="709"/>
        <w:jc w:val="both"/>
      </w:pPr>
      <w:r w:rsidRPr="00CD1ABA">
        <w:rPr>
          <w:i/>
          <w:color w:val="000000"/>
        </w:rPr>
        <w:t>предложение об оценке выпускной квалификационной работы по</w:t>
      </w:r>
      <w:r w:rsidRPr="00CD1ABA">
        <w:rPr>
          <w:i/>
        </w:rPr>
        <w:t xml:space="preserve"> 5-</w:t>
      </w:r>
      <w:r w:rsidRPr="00CD1ABA">
        <w:rPr>
          <w:i/>
          <w:color w:val="000000"/>
        </w:rPr>
        <w:t>балльной системе («отлично», «хорошо», «удовлетворительно»,«неудовлетворительно»).</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CD1ABA" w:rsidRDefault="004E69CE" w:rsidP="004E69CE">
      <w:pPr>
        <w:pStyle w:val="afb"/>
        <w:shd w:val="clear" w:color="auto" w:fill="FFFFFF"/>
        <w:ind w:firstLine="720"/>
        <w:jc w:val="both"/>
      </w:pPr>
    </w:p>
    <w:p w:rsidR="004E69CE" w:rsidRPr="00CD1ABA" w:rsidRDefault="004E69CE" w:rsidP="004E69CE">
      <w:pPr>
        <w:pStyle w:val="afb"/>
        <w:shd w:val="clear" w:color="auto" w:fill="FFFFFF"/>
        <w:ind w:firstLine="720"/>
        <w:jc w:val="both"/>
      </w:pPr>
      <w:r w:rsidRPr="00CD1ABA">
        <w:rPr>
          <w:color w:val="000000"/>
        </w:rPr>
        <w:t>С рецензией  ознакомлен __________________________</w:t>
      </w:r>
    </w:p>
    <w:p w:rsidR="004E69CE" w:rsidRPr="00CD1ABA" w:rsidRDefault="004E69CE" w:rsidP="004E69CE">
      <w:pPr>
        <w:pStyle w:val="afb"/>
        <w:shd w:val="clear" w:color="auto" w:fill="FFFFFF"/>
        <w:tabs>
          <w:tab w:val="left" w:pos="612"/>
          <w:tab w:val="left" w:pos="2426"/>
        </w:tabs>
        <w:ind w:firstLine="720"/>
        <w:jc w:val="both"/>
      </w:pPr>
      <w:r w:rsidRPr="00CD1ABA">
        <w:rPr>
          <w:color w:val="000000"/>
        </w:rPr>
        <w:tab/>
        <w:t xml:space="preserve">                                       (подпись студента)</w:t>
      </w:r>
    </w:p>
    <w:p w:rsidR="00E72057" w:rsidRPr="00CD1ABA" w:rsidRDefault="00E72057" w:rsidP="00A74912"/>
    <w:p w:rsidR="0055529F" w:rsidRPr="00CD1ABA" w:rsidRDefault="0055529F" w:rsidP="0055529F">
      <w:pPr>
        <w:pStyle w:val="2"/>
        <w:spacing w:before="0" w:after="0"/>
        <w:ind w:firstLine="709"/>
        <w:jc w:val="both"/>
        <w:rPr>
          <w:i/>
          <w:szCs w:val="24"/>
        </w:rPr>
      </w:pPr>
      <w:r w:rsidRPr="00CD1ABA">
        <w:rPr>
          <w:i/>
          <w:szCs w:val="24"/>
        </w:rPr>
        <w:t>Разработка тезисов доклада и информационных материалов на защиту</w:t>
      </w:r>
      <w:bookmarkEnd w:id="22"/>
    </w:p>
    <w:p w:rsidR="0055529F" w:rsidRPr="00CD1ABA" w:rsidRDefault="0055529F" w:rsidP="0055529F">
      <w:pPr>
        <w:ind w:firstLine="709"/>
        <w:jc w:val="both"/>
      </w:pPr>
      <w:r w:rsidRPr="00CD1ABA">
        <w:t>Защита выпускной квалификационной работы проводится в академии на открытом заседании Г</w:t>
      </w:r>
      <w:r w:rsidR="005F5F6A">
        <w:t>Э</w:t>
      </w:r>
      <w:r w:rsidRPr="00CD1ABA">
        <w:t>К.</w:t>
      </w:r>
    </w:p>
    <w:p w:rsidR="0055529F" w:rsidRPr="00CD1ABA" w:rsidRDefault="0055529F" w:rsidP="0055529F">
      <w:pPr>
        <w:ind w:firstLine="709"/>
        <w:jc w:val="both"/>
      </w:pPr>
      <w:r w:rsidRPr="00CD1ABA">
        <w:t>К защите студент готовится заранее: пишет тезисы доклада, готовит презентацию и раздаточный материал.</w:t>
      </w:r>
    </w:p>
    <w:p w:rsidR="004E69CE" w:rsidRPr="00CD1ABA" w:rsidRDefault="0055529F" w:rsidP="004E69CE">
      <w:pPr>
        <w:ind w:firstLine="709"/>
        <w:jc w:val="both"/>
      </w:pPr>
      <w:r w:rsidRPr="00CD1ABA">
        <w:t>Продолжительность доклад</w:t>
      </w:r>
      <w:r w:rsidR="004E69CE" w:rsidRPr="00CD1ABA">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CD1ABA" w:rsidRDefault="004E69CE" w:rsidP="004E69CE">
      <w:pPr>
        <w:ind w:firstLine="709"/>
        <w:jc w:val="both"/>
      </w:pPr>
      <w:r w:rsidRPr="00CD1ABA">
        <w:t xml:space="preserve">Будет уместно начать доклад с обращения к </w:t>
      </w:r>
      <w:r w:rsidR="005F5F6A">
        <w:t>ГЭК</w:t>
      </w:r>
      <w:r w:rsidRPr="00CD1ABA">
        <w:t xml:space="preserve">, а также присутствующим на защите. Например: «Уважаемый председатель, члены </w:t>
      </w:r>
      <w:r w:rsidR="005F5F6A">
        <w:t>ГЭК</w:t>
      </w:r>
      <w:r w:rsidRPr="00CD1ABA">
        <w:t>, присутствующие, вашему вниманию представляется выпускная квалификационная работа на тему (указывается тема работы)».</w:t>
      </w:r>
    </w:p>
    <w:p w:rsidR="004E69CE" w:rsidRPr="00CD1ABA" w:rsidRDefault="004E69CE" w:rsidP="004E69CE">
      <w:pPr>
        <w:pStyle w:val="afb"/>
        <w:ind w:firstLine="680"/>
        <w:jc w:val="both"/>
      </w:pPr>
      <w:r w:rsidRPr="00CD1ABA">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CD1ABA" w:rsidRDefault="004E69CE" w:rsidP="004E69CE">
      <w:pPr>
        <w:pStyle w:val="afb"/>
        <w:ind w:firstLine="680"/>
        <w:jc w:val="both"/>
      </w:pPr>
      <w:r w:rsidRPr="00CD1ABA">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CD1ABA" w:rsidRDefault="004E69CE" w:rsidP="004E69CE">
      <w:pPr>
        <w:pStyle w:val="afb"/>
        <w:ind w:firstLine="680"/>
        <w:jc w:val="both"/>
      </w:pPr>
      <w:r w:rsidRPr="00CD1ABA">
        <w:t>Структуру текста доклада при защите квалификационной работы можно представить в виде следующей таблицы.</w:t>
      </w:r>
    </w:p>
    <w:p w:rsidR="004E69CE" w:rsidRPr="00CD1ABA" w:rsidRDefault="004E69CE" w:rsidP="004E69CE">
      <w:pPr>
        <w:pStyle w:val="afb"/>
        <w:ind w:firstLine="680"/>
        <w:jc w:val="center"/>
      </w:pPr>
    </w:p>
    <w:p w:rsidR="004E69CE" w:rsidRPr="00CD1ABA" w:rsidRDefault="004E69CE" w:rsidP="004E69CE">
      <w:pPr>
        <w:pStyle w:val="afb"/>
        <w:jc w:val="center"/>
      </w:pPr>
      <w:r w:rsidRPr="00CD1ABA">
        <w:rPr>
          <w:b/>
        </w:rPr>
        <w:t>Структура доклада</w:t>
      </w:r>
    </w:p>
    <w:p w:rsidR="004E69CE" w:rsidRPr="00CD1ABA"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134"/>
        <w:gridCol w:w="2724"/>
      </w:tblGrid>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Продолжительность (мин.)</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1,5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3</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Результаты эмпирического</w:t>
            </w:r>
          </w:p>
          <w:p w:rsidR="004E69CE" w:rsidRPr="00CD1ABA" w:rsidRDefault="004E69CE">
            <w:pPr>
              <w:pStyle w:val="afb"/>
              <w:jc w:val="center"/>
            </w:pPr>
            <w:r w:rsidRPr="00CD1ABA">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 xml:space="preserve">3,5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b"/>
              <w:jc w:val="center"/>
            </w:pPr>
            <w:r w:rsidRPr="00CD1ABA">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b"/>
              <w:jc w:val="center"/>
            </w:pPr>
            <w:r w:rsidRPr="00CD1ABA">
              <w:t xml:space="preserve">2 </w:t>
            </w:r>
          </w:p>
        </w:tc>
      </w:tr>
    </w:tbl>
    <w:p w:rsidR="004E69CE" w:rsidRPr="00CD1ABA" w:rsidRDefault="004E69CE" w:rsidP="004E69CE">
      <w:pPr>
        <w:pStyle w:val="afb"/>
        <w:ind w:firstLine="680"/>
      </w:pPr>
    </w:p>
    <w:p w:rsidR="0055529F" w:rsidRPr="00CD1ABA" w:rsidRDefault="0055529F" w:rsidP="0055529F">
      <w:pPr>
        <w:ind w:firstLine="709"/>
        <w:jc w:val="both"/>
      </w:pPr>
      <w:r w:rsidRPr="00CD1ABA">
        <w:rPr>
          <w:b/>
        </w:rPr>
        <w:t>Презентационная часть</w:t>
      </w:r>
      <w:r w:rsidRPr="00CD1ABA">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D1ABA" w:rsidRDefault="0055529F" w:rsidP="0055529F">
      <w:pPr>
        <w:ind w:firstLine="709"/>
        <w:jc w:val="both"/>
      </w:pPr>
      <w:r w:rsidRPr="00CD1ABA">
        <w:rPr>
          <w:b/>
        </w:rPr>
        <w:t>Содержание и оформление информационных материалов</w:t>
      </w:r>
      <w:r w:rsidRPr="00CD1ABA">
        <w:t xml:space="preserve"> для защиты ВКРдолжны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D1ABA" w:rsidRDefault="0055529F" w:rsidP="00AA48DC">
      <w:pPr>
        <w:ind w:firstLine="709"/>
        <w:jc w:val="both"/>
      </w:pPr>
      <w:r w:rsidRPr="00CD1ABA">
        <w:rPr>
          <w:b/>
          <w:i/>
        </w:rPr>
        <w:t xml:space="preserve">Презентация </w:t>
      </w:r>
      <w:r w:rsidRPr="00CD1ABA">
        <w:t xml:space="preserve">подготавливается студентом в программе </w:t>
      </w:r>
      <w:r w:rsidRPr="00CD1ABA">
        <w:rPr>
          <w:i/>
          <w:lang w:val="en-US"/>
        </w:rPr>
        <w:t>MicrosoftOfficePowerPoint</w:t>
      </w:r>
      <w:r w:rsidRPr="00CD1ABA">
        <w:rPr>
          <w:i/>
        </w:rPr>
        <w:t>.</w:t>
      </w:r>
      <w:r w:rsidRPr="00CD1ABA">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D1ABA">
        <w:t>12</w:t>
      </w:r>
      <w:r w:rsidRPr="00CD1ABA">
        <w:t xml:space="preserve"> штук. </w:t>
      </w:r>
    </w:p>
    <w:p w:rsidR="00B53601" w:rsidRPr="00CD1ABA" w:rsidRDefault="00B53601" w:rsidP="00AA48DC">
      <w:pPr>
        <w:ind w:firstLine="709"/>
        <w:jc w:val="both"/>
      </w:pPr>
    </w:p>
    <w:p w:rsidR="00B53601" w:rsidRPr="00CD1ABA" w:rsidRDefault="00B53601" w:rsidP="00AA48DC">
      <w:pPr>
        <w:jc w:val="both"/>
      </w:pPr>
      <w:r w:rsidRPr="00CD1ABA">
        <w:t>Презентация ВКР должна включать слайды, раскрывающие содержание доклада по работе:</w:t>
      </w:r>
    </w:p>
    <w:p w:rsidR="00B53601" w:rsidRPr="00CD1ABA" w:rsidRDefault="00B53601" w:rsidP="00C04CF4">
      <w:pPr>
        <w:numPr>
          <w:ilvl w:val="0"/>
          <w:numId w:val="9"/>
        </w:numPr>
        <w:spacing w:before="100" w:beforeAutospacing="1" w:after="100" w:afterAutospacing="1"/>
        <w:jc w:val="both"/>
      </w:pPr>
      <w:r w:rsidRPr="00CD1ABA">
        <w:t>тему работы, фамилию, имя, отчество автора ВКР и научного руководителя;</w:t>
      </w:r>
    </w:p>
    <w:p w:rsidR="00B53601" w:rsidRPr="00CD1ABA" w:rsidRDefault="00B53601" w:rsidP="00C04CF4">
      <w:pPr>
        <w:numPr>
          <w:ilvl w:val="0"/>
          <w:numId w:val="9"/>
        </w:numPr>
        <w:spacing w:before="100" w:beforeAutospacing="1" w:after="100" w:afterAutospacing="1"/>
        <w:jc w:val="both"/>
      </w:pPr>
      <w:r w:rsidRPr="00CD1ABA">
        <w:t>формулировку проблемы (актуальность исследования);</w:t>
      </w:r>
    </w:p>
    <w:p w:rsidR="00B53601" w:rsidRPr="00CD1ABA" w:rsidRDefault="00B53601" w:rsidP="00C04CF4">
      <w:pPr>
        <w:numPr>
          <w:ilvl w:val="0"/>
          <w:numId w:val="9"/>
        </w:numPr>
        <w:spacing w:before="100" w:beforeAutospacing="1" w:after="100" w:afterAutospacing="1"/>
        <w:jc w:val="both"/>
      </w:pPr>
      <w:r w:rsidRPr="00CD1ABA">
        <w:t>характеристику объекта исследования ;</w:t>
      </w:r>
    </w:p>
    <w:p w:rsidR="00B53601" w:rsidRPr="00CD1ABA" w:rsidRDefault="00B53601" w:rsidP="00C04CF4">
      <w:pPr>
        <w:numPr>
          <w:ilvl w:val="0"/>
          <w:numId w:val="9"/>
        </w:numPr>
        <w:spacing w:before="100" w:beforeAutospacing="1" w:after="100" w:afterAutospacing="1"/>
        <w:jc w:val="both"/>
      </w:pPr>
      <w:r w:rsidRPr="00CD1ABA">
        <w:t>основные результаты исследования (ключевые выводы, рекомендации).</w:t>
      </w:r>
    </w:p>
    <w:p w:rsidR="00B53601" w:rsidRPr="00CD1ABA" w:rsidRDefault="00B53601" w:rsidP="00AA48DC">
      <w:pPr>
        <w:jc w:val="both"/>
      </w:pPr>
      <w:r w:rsidRPr="00CD1ABA">
        <w:t>Требование к объему презентации – 8-10, включая первый.</w:t>
      </w:r>
    </w:p>
    <w:p w:rsidR="00B53601" w:rsidRPr="00CD1ABA" w:rsidRDefault="00B53601" w:rsidP="00AA48DC">
      <w:pPr>
        <w:jc w:val="both"/>
      </w:pPr>
      <w:r w:rsidRPr="00CD1ABA">
        <w:t>НЕ РЕКОМЕНДУЕТСЯ:</w:t>
      </w:r>
    </w:p>
    <w:p w:rsidR="00B53601" w:rsidRPr="00CD1ABA" w:rsidRDefault="00B53601" w:rsidP="00C04CF4">
      <w:pPr>
        <w:numPr>
          <w:ilvl w:val="0"/>
          <w:numId w:val="10"/>
        </w:numPr>
        <w:spacing w:before="100" w:beforeAutospacing="1" w:after="100" w:afterAutospacing="1"/>
        <w:jc w:val="both"/>
      </w:pPr>
      <w:r w:rsidRPr="00CD1ABA">
        <w:t>перегружать слайд текстовым материалом;</w:t>
      </w:r>
    </w:p>
    <w:p w:rsidR="00B53601" w:rsidRPr="00CD1ABA" w:rsidRDefault="00B53601" w:rsidP="00C04CF4">
      <w:pPr>
        <w:numPr>
          <w:ilvl w:val="0"/>
          <w:numId w:val="10"/>
        </w:numPr>
        <w:spacing w:before="100" w:beforeAutospacing="1" w:after="100" w:afterAutospacing="1"/>
        <w:jc w:val="both"/>
      </w:pPr>
      <w:r w:rsidRPr="00CD1ABA">
        <w:t xml:space="preserve">перегружать презентацию излишней анимацией; </w:t>
      </w:r>
    </w:p>
    <w:p w:rsidR="00B53601" w:rsidRPr="00CD1ABA" w:rsidRDefault="00B53601" w:rsidP="00C04CF4">
      <w:pPr>
        <w:numPr>
          <w:ilvl w:val="0"/>
          <w:numId w:val="10"/>
        </w:numPr>
        <w:spacing w:before="100" w:beforeAutospacing="1" w:after="100" w:afterAutospacing="1"/>
        <w:jc w:val="both"/>
      </w:pPr>
      <w:r w:rsidRPr="00CD1ABA">
        <w:t>превышать рекомендуемое количество слайдов.</w:t>
      </w:r>
    </w:p>
    <w:p w:rsidR="008B5E56" w:rsidRPr="00CD1ABA" w:rsidRDefault="008B5E56" w:rsidP="008B5E56">
      <w:pPr>
        <w:jc w:val="both"/>
        <w:rPr>
          <w:b/>
        </w:rPr>
      </w:pPr>
      <w:r w:rsidRPr="00CD1ABA">
        <w:rPr>
          <w:b/>
        </w:rPr>
        <w:t>Каждый студент предоставляет на кафедру:</w:t>
      </w:r>
    </w:p>
    <w:p w:rsidR="008B5E56" w:rsidRPr="00CD1ABA" w:rsidRDefault="008B5E56" w:rsidP="00533B09">
      <w:pPr>
        <w:pStyle w:val="af3"/>
        <w:numPr>
          <w:ilvl w:val="0"/>
          <w:numId w:val="13"/>
        </w:numPr>
        <w:jc w:val="both"/>
      </w:pPr>
      <w:r w:rsidRPr="00CD1ABA">
        <w:t>один экземпляр ВКР в сброшюрованном виде;</w:t>
      </w:r>
    </w:p>
    <w:p w:rsidR="008B5E56" w:rsidRPr="00CD1ABA" w:rsidRDefault="008B5E56" w:rsidP="00533B09">
      <w:pPr>
        <w:pStyle w:val="af3"/>
        <w:numPr>
          <w:ilvl w:val="0"/>
          <w:numId w:val="13"/>
        </w:numPr>
        <w:jc w:val="both"/>
      </w:pPr>
      <w:r w:rsidRPr="00CD1ABA">
        <w:t>отзыв руководителя о ВКР;</w:t>
      </w:r>
    </w:p>
    <w:p w:rsidR="008B5E56" w:rsidRPr="00CD1ABA" w:rsidRDefault="008B5E56" w:rsidP="00533B09">
      <w:pPr>
        <w:pStyle w:val="af3"/>
        <w:numPr>
          <w:ilvl w:val="0"/>
          <w:numId w:val="13"/>
        </w:numPr>
        <w:jc w:val="both"/>
      </w:pPr>
      <w:r w:rsidRPr="00CD1ABA">
        <w:t>рецензия на ВКР (обязательна).</w:t>
      </w:r>
    </w:p>
    <w:p w:rsidR="008B5E56" w:rsidRPr="00CD1ABA" w:rsidRDefault="008B5E56" w:rsidP="00533B09">
      <w:pPr>
        <w:pStyle w:val="af3"/>
        <w:numPr>
          <w:ilvl w:val="0"/>
          <w:numId w:val="13"/>
        </w:numPr>
        <w:jc w:val="both"/>
      </w:pPr>
      <w:r w:rsidRPr="00CD1ABA">
        <w:rPr>
          <w:lang w:val="en-US"/>
        </w:rPr>
        <w:t>CD</w:t>
      </w:r>
      <w:r w:rsidRPr="00CD1ABA">
        <w:t>-</w:t>
      </w:r>
      <w:r w:rsidRPr="00CD1ABA">
        <w:rPr>
          <w:lang w:val="en-US"/>
        </w:rPr>
        <w:t>ROM</w:t>
      </w:r>
      <w:r w:rsidRPr="00CD1ABA">
        <w:t xml:space="preserve"> (или </w:t>
      </w:r>
      <w:r w:rsidRPr="00CD1ABA">
        <w:rPr>
          <w:lang w:val="en-US"/>
        </w:rPr>
        <w:t>DVD</w:t>
      </w:r>
      <w:r w:rsidRPr="00CD1ABA">
        <w:t>-</w:t>
      </w:r>
      <w:r w:rsidRPr="00CD1ABA">
        <w:rPr>
          <w:lang w:val="en-US"/>
        </w:rPr>
        <w:t>ROM</w:t>
      </w:r>
      <w:r w:rsidRPr="00CD1ABA">
        <w:t>) в бумажном конверте, содержащий:</w:t>
      </w:r>
    </w:p>
    <w:p w:rsidR="008B5E56" w:rsidRPr="00CD1ABA" w:rsidRDefault="008B5E56" w:rsidP="00533B09">
      <w:pPr>
        <w:numPr>
          <w:ilvl w:val="0"/>
          <w:numId w:val="13"/>
        </w:numPr>
        <w:tabs>
          <w:tab w:val="left" w:pos="709"/>
        </w:tabs>
        <w:jc w:val="both"/>
      </w:pPr>
      <w:r w:rsidRPr="00CD1ABA">
        <w:t xml:space="preserve">полную электронную копию ВКР в формате:       </w:t>
      </w:r>
      <w:r w:rsidRPr="00CD1ABA">
        <w:rPr>
          <w:b/>
        </w:rPr>
        <w:t>ВКР_Иванов_И.И.</w:t>
      </w:r>
      <w:r w:rsidRPr="00CD1ABA">
        <w:rPr>
          <w:b/>
          <w:lang w:val="en-US"/>
        </w:rPr>
        <w:t>doc</w:t>
      </w:r>
      <w:r w:rsidRPr="00CD1ABA">
        <w:rPr>
          <w:b/>
        </w:rPr>
        <w:t>,</w:t>
      </w:r>
    </w:p>
    <w:p w:rsidR="008B5E56" w:rsidRPr="00CD1ABA" w:rsidRDefault="008B5E56" w:rsidP="00533B09">
      <w:pPr>
        <w:numPr>
          <w:ilvl w:val="0"/>
          <w:numId w:val="13"/>
        </w:numPr>
        <w:jc w:val="both"/>
        <w:rPr>
          <w:b/>
        </w:rPr>
      </w:pPr>
      <w:r w:rsidRPr="00CD1ABA">
        <w:t>полную электронную копию ВКР в формате</w:t>
      </w:r>
      <w:r w:rsidRPr="00CD1ABA">
        <w:rPr>
          <w:b/>
        </w:rPr>
        <w:t>:       ВКР_Иванов_И.И.</w:t>
      </w:r>
      <w:r w:rsidRPr="00CD1ABA">
        <w:rPr>
          <w:b/>
          <w:lang w:val="en-US"/>
        </w:rPr>
        <w:t>pdf</w:t>
      </w:r>
      <w:r w:rsidRPr="00CD1ABA">
        <w:rPr>
          <w:b/>
        </w:rPr>
        <w:t>,</w:t>
      </w:r>
    </w:p>
    <w:p w:rsidR="008B5E56" w:rsidRPr="00CD1ABA" w:rsidRDefault="008B5E56" w:rsidP="00533B09">
      <w:pPr>
        <w:numPr>
          <w:ilvl w:val="0"/>
          <w:numId w:val="13"/>
        </w:numPr>
        <w:jc w:val="both"/>
      </w:pPr>
      <w:r w:rsidRPr="00CD1ABA">
        <w:t xml:space="preserve">электронную презентацию в формате:                  </w:t>
      </w:r>
      <w:r w:rsidRPr="00CD1ABA">
        <w:rPr>
          <w:b/>
        </w:rPr>
        <w:t>ВКР_Иванов_И.И.</w:t>
      </w:r>
      <w:r w:rsidRPr="00CD1ABA">
        <w:rPr>
          <w:b/>
          <w:lang w:val="en-US"/>
        </w:rPr>
        <w:t>ppt</w:t>
      </w:r>
      <w:r w:rsidRPr="00CD1ABA">
        <w:t>,</w:t>
      </w:r>
    </w:p>
    <w:p w:rsidR="008B5E56" w:rsidRPr="00CD1ABA" w:rsidRDefault="008B5E56" w:rsidP="00533B09">
      <w:pPr>
        <w:numPr>
          <w:ilvl w:val="0"/>
          <w:numId w:val="13"/>
        </w:numPr>
        <w:rPr>
          <w:b/>
        </w:rPr>
      </w:pPr>
      <w:r w:rsidRPr="00CD1ABA">
        <w:t>файл отчета системы «Антипла</w:t>
      </w:r>
      <w:r w:rsidR="005F5F6A">
        <w:t>гиа</w:t>
      </w:r>
      <w:r w:rsidRPr="00CD1ABA">
        <w:t xml:space="preserve">т» в формате:  </w:t>
      </w:r>
      <w:r w:rsidR="005F5F6A">
        <w:rPr>
          <w:b/>
        </w:rPr>
        <w:t>Антиплагиат</w:t>
      </w:r>
      <w:r w:rsidRPr="00CD1ABA">
        <w:rPr>
          <w:b/>
        </w:rPr>
        <w:t>_ВКР_Иванов_И.И.</w:t>
      </w:r>
      <w:r w:rsidRPr="00CD1ABA">
        <w:rPr>
          <w:b/>
          <w:lang w:val="en-US"/>
        </w:rPr>
        <w:t>pdf</w:t>
      </w:r>
      <w:r w:rsidRPr="00CD1ABA">
        <w:rPr>
          <w:b/>
        </w:rPr>
        <w:t>.</w:t>
      </w:r>
      <w:r w:rsidR="00095F65">
        <w:rPr>
          <w:b/>
        </w:rPr>
        <w:t>(работа проверяется на наличие заимствований  ТОЛЬКО специалистами кафедры ППиСР в лицензированной версии программы)</w:t>
      </w:r>
    </w:p>
    <w:p w:rsidR="00AA48DC" w:rsidRPr="00CD1ABA" w:rsidRDefault="00AA48DC" w:rsidP="00AA48DC">
      <w:pPr>
        <w:jc w:val="both"/>
        <w:rPr>
          <w:b/>
          <w:bCs/>
        </w:rPr>
      </w:pPr>
    </w:p>
    <w:p w:rsidR="00AA48DC" w:rsidRPr="00CD1ABA" w:rsidRDefault="00B53601" w:rsidP="00AA48DC">
      <w:pPr>
        <w:jc w:val="both"/>
      </w:pPr>
      <w:r w:rsidRPr="00CD1ABA">
        <w:rPr>
          <w:b/>
          <w:bCs/>
        </w:rPr>
        <w:t>ОФОРМЛЕНИЕ РАБОТЫ В ЭЛЕКТРОННОМ ВИДЕ</w:t>
      </w:r>
    </w:p>
    <w:p w:rsidR="00AA48DC" w:rsidRPr="00CD1ABA" w:rsidRDefault="00AA48DC" w:rsidP="00AA48DC">
      <w:pPr>
        <w:jc w:val="both"/>
        <w:rPr>
          <w:b/>
        </w:rPr>
      </w:pPr>
      <w:r w:rsidRPr="00CD1ABA">
        <w:rPr>
          <w:b/>
        </w:rPr>
        <w:t>ВНИМАНИЕ!!!!</w:t>
      </w:r>
    </w:p>
    <w:p w:rsidR="00AA48DC" w:rsidRPr="00CD1ABA" w:rsidRDefault="00B53601" w:rsidP="00AA48DC">
      <w:pPr>
        <w:jc w:val="both"/>
      </w:pPr>
      <w:r w:rsidRPr="00CD1ABA">
        <w:t xml:space="preserve">Не позднее чем за </w:t>
      </w:r>
      <w:r w:rsidR="00AA4AF6" w:rsidRPr="00CD1ABA">
        <w:t>10</w:t>
      </w:r>
      <w:r w:rsidRPr="00CD1ABA">
        <w:t xml:space="preserve"> (</w:t>
      </w:r>
      <w:r w:rsidR="00AA4AF6" w:rsidRPr="00CD1ABA">
        <w:t xml:space="preserve">десять </w:t>
      </w:r>
      <w:r w:rsidRPr="00CD1ABA">
        <w:t>) календарных дн</w:t>
      </w:r>
      <w:r w:rsidR="00AA4AF6" w:rsidRPr="00CD1ABA">
        <w:t xml:space="preserve">ей </w:t>
      </w:r>
      <w:r w:rsidRPr="00CD1ABA">
        <w:t>до дня защиты выпускной квалификационной работы в государственную экзаменационную комиссию передается:</w:t>
      </w:r>
    </w:p>
    <w:p w:rsidR="00AA48DC" w:rsidRPr="00CD1ABA" w:rsidRDefault="00B53601" w:rsidP="00AA48DC">
      <w:pPr>
        <w:jc w:val="both"/>
      </w:pPr>
      <w:r w:rsidRPr="00CD1ABA">
        <w:t xml:space="preserve">1) ВКР, переплетенная в соответствии с установленными требованиями </w:t>
      </w:r>
    </w:p>
    <w:p w:rsidR="00AA48DC" w:rsidRPr="00CD1ABA" w:rsidRDefault="00B53601" w:rsidP="00AA48DC">
      <w:pPr>
        <w:jc w:val="both"/>
      </w:pPr>
      <w:r w:rsidRPr="00CD1ABA">
        <w:t xml:space="preserve">2) ВКР в электронном виде вместе со слайдами презентации </w:t>
      </w:r>
    </w:p>
    <w:p w:rsidR="00AA48DC" w:rsidRPr="00CD1ABA" w:rsidRDefault="00B53601" w:rsidP="00AA48DC">
      <w:pPr>
        <w:jc w:val="both"/>
      </w:pPr>
      <w:r w:rsidRPr="00CD1ABA">
        <w:t xml:space="preserve">3) отзыв научного руководителя </w:t>
      </w:r>
    </w:p>
    <w:p w:rsidR="00AA48DC" w:rsidRPr="00CD1ABA" w:rsidRDefault="00B53601" w:rsidP="00AA48DC">
      <w:pPr>
        <w:jc w:val="both"/>
      </w:pPr>
      <w:r w:rsidRPr="00CD1ABA">
        <w:t>4) рецензию (рецензии) оппонента (рецензентов)</w:t>
      </w:r>
      <w:r w:rsidR="00AA4AF6" w:rsidRPr="00CD1ABA">
        <w:t xml:space="preserve"> (за пять дней до защиты)</w:t>
      </w:r>
    </w:p>
    <w:p w:rsidR="00AA48DC" w:rsidRPr="00CD1ABA" w:rsidRDefault="00B53601" w:rsidP="00AA48DC">
      <w:pPr>
        <w:jc w:val="both"/>
      </w:pPr>
      <w:r w:rsidRPr="00CD1ABA">
        <w:t xml:space="preserve"> 5) заключение об экспертизе текста ВКР по программе «</w:t>
      </w:r>
      <w:r w:rsidR="005F5F6A">
        <w:t>Антиплагиат</w:t>
      </w:r>
      <w:r w:rsidRPr="00CD1ABA">
        <w:t xml:space="preserve">» Объем оригинальности текста должен составлять не менее </w:t>
      </w:r>
      <w:r w:rsidR="00095F65">
        <w:t>5</w:t>
      </w:r>
      <w:r w:rsidR="00AA48DC" w:rsidRPr="00CD1ABA">
        <w:t>0</w:t>
      </w:r>
      <w:r w:rsidRPr="00CD1ABA">
        <w:t xml:space="preserve">% от общего объема работы, исключая титульный лист, список источников и литературы. </w:t>
      </w:r>
      <w:r w:rsidR="00AA4AF6" w:rsidRPr="00CD1ABA">
        <w:rPr>
          <w:b/>
          <w:i/>
        </w:rPr>
        <w:t xml:space="preserve">Проверку работ  на наличие </w:t>
      </w:r>
      <w:r w:rsidR="005F5F6A">
        <w:rPr>
          <w:b/>
          <w:i/>
        </w:rPr>
        <w:t>плагиат</w:t>
      </w:r>
      <w:r w:rsidR="00AA4AF6" w:rsidRPr="00CD1ABA">
        <w:rPr>
          <w:b/>
          <w:i/>
        </w:rPr>
        <w:t>а осуществляет специалист кафедры педагогики, психологии и социальной работы</w:t>
      </w:r>
      <w:r w:rsidR="00095F65">
        <w:rPr>
          <w:b/>
          <w:i/>
        </w:rPr>
        <w:t xml:space="preserve"> на лицензионной версии программы Антиплагиат.вуз</w:t>
      </w:r>
      <w:r w:rsidR="00AA4AF6" w:rsidRPr="00CD1ABA">
        <w:rPr>
          <w:b/>
          <w:i/>
        </w:rPr>
        <w:t>.</w:t>
      </w:r>
    </w:p>
    <w:p w:rsidR="00AA48DC" w:rsidRPr="00CD1ABA" w:rsidRDefault="00B53601" w:rsidP="00AA48DC">
      <w:pPr>
        <w:jc w:val="both"/>
      </w:pPr>
      <w:r w:rsidRPr="00CD1ABA">
        <w:t xml:space="preserve">Для текста ВКР - формат расширения (.doc), для слайдов – формат (.ppt). </w:t>
      </w:r>
    </w:p>
    <w:p w:rsidR="00AA48DC" w:rsidRPr="00CD1ABA" w:rsidRDefault="00B53601" w:rsidP="00AA48DC">
      <w:pPr>
        <w:jc w:val="both"/>
      </w:pPr>
      <w:r w:rsidRPr="00CD1ABA">
        <w:t>Название файла должно отражать его содержание:</w:t>
      </w:r>
    </w:p>
    <w:p w:rsidR="00AA48DC" w:rsidRPr="00CD1ABA" w:rsidRDefault="00B53601" w:rsidP="00AA48DC">
      <w:pPr>
        <w:jc w:val="both"/>
      </w:pPr>
      <w:r w:rsidRPr="00CD1ABA">
        <w:t>- для текста ВКР оно состоит из названия темы работы и фамилии ее автора;</w:t>
      </w:r>
    </w:p>
    <w:p w:rsidR="00AA48DC" w:rsidRPr="00CD1ABA" w:rsidRDefault="00B53601" w:rsidP="00AA48DC">
      <w:pPr>
        <w:jc w:val="both"/>
      </w:pPr>
      <w:r w:rsidRPr="00CD1ABA">
        <w:t xml:space="preserve">- для презентации: после темы работы в скобках указывается (….. (презентация)). </w:t>
      </w:r>
    </w:p>
    <w:p w:rsidR="00AA48DC" w:rsidRPr="00CD1ABA" w:rsidRDefault="00AA48DC" w:rsidP="00AA48DC">
      <w:pPr>
        <w:jc w:val="both"/>
        <w:rPr>
          <w:b/>
        </w:rPr>
      </w:pPr>
    </w:p>
    <w:p w:rsidR="00AA48DC" w:rsidRPr="00CD1ABA" w:rsidRDefault="00B53601" w:rsidP="00AA48DC">
      <w:pPr>
        <w:jc w:val="both"/>
        <w:rPr>
          <w:b/>
        </w:rPr>
      </w:pPr>
      <w:r w:rsidRPr="00CD1ABA">
        <w:rPr>
          <w:b/>
        </w:rPr>
        <w:t xml:space="preserve">Файлы записываются на CD – диск. </w:t>
      </w:r>
    </w:p>
    <w:p w:rsidR="00AA48DC" w:rsidRPr="00CD1ABA" w:rsidRDefault="00B53601" w:rsidP="00AA48DC">
      <w:pPr>
        <w:jc w:val="both"/>
      </w:pPr>
      <w:r w:rsidRPr="00CD1ABA">
        <w:t>Текст ВКР представляется на электронном носителе в формате RTF текстового редактора Microsoft Word. Отзыв, рецензия, справка – в формате PDF.</w:t>
      </w:r>
    </w:p>
    <w:p w:rsidR="00AA48DC" w:rsidRPr="00CD1ABA" w:rsidRDefault="00B53601" w:rsidP="00AA48DC">
      <w:pPr>
        <w:jc w:val="both"/>
      </w:pPr>
      <w:r w:rsidRPr="00CD1ABA">
        <w:t>CD-диск должен содержать внешнюю маркировку в виде наклейки или надписи перманентным маркером с указанием</w:t>
      </w:r>
    </w:p>
    <w:p w:rsidR="00AA48DC" w:rsidRPr="00CD1ABA" w:rsidRDefault="00B53601" w:rsidP="00AA48DC">
      <w:pPr>
        <w:jc w:val="both"/>
      </w:pPr>
      <w:r w:rsidRPr="00CD1ABA">
        <w:t>- фамилии и инициалов студента;</w:t>
      </w:r>
    </w:p>
    <w:p w:rsidR="00AA48DC" w:rsidRPr="00CD1ABA" w:rsidRDefault="00B53601" w:rsidP="00AA48DC">
      <w:pPr>
        <w:jc w:val="both"/>
      </w:pPr>
      <w:r w:rsidRPr="00CD1ABA">
        <w:t>- наимено</w:t>
      </w:r>
      <w:r w:rsidR="00AA48DC" w:rsidRPr="00CD1ABA">
        <w:t>вания факультета</w:t>
      </w:r>
      <w:r w:rsidRPr="00CD1ABA">
        <w:t>;</w:t>
      </w:r>
    </w:p>
    <w:p w:rsidR="005F5F6A" w:rsidRDefault="00B53601" w:rsidP="00AA48DC">
      <w:pPr>
        <w:jc w:val="both"/>
      </w:pPr>
      <w:r w:rsidRPr="00CD1ABA">
        <w:t xml:space="preserve">-кода направления подготовки </w:t>
      </w:r>
    </w:p>
    <w:p w:rsidR="00AA48DC" w:rsidRPr="00CD1ABA" w:rsidRDefault="00B53601" w:rsidP="00AA48DC">
      <w:pPr>
        <w:jc w:val="both"/>
      </w:pPr>
      <w:r w:rsidRPr="00CD1ABA">
        <w:t xml:space="preserve">- наименования профиля </w:t>
      </w:r>
    </w:p>
    <w:p w:rsidR="00AA48DC" w:rsidRPr="00CD1ABA" w:rsidRDefault="00B53601" w:rsidP="00AA48DC">
      <w:pPr>
        <w:jc w:val="both"/>
      </w:pPr>
      <w:r w:rsidRPr="00CD1ABA">
        <w:t>- год защиты.</w:t>
      </w:r>
    </w:p>
    <w:p w:rsidR="00AA48DC" w:rsidRPr="00CD1ABA" w:rsidRDefault="00B53601" w:rsidP="00AA48DC">
      <w:pPr>
        <w:jc w:val="both"/>
      </w:pPr>
      <w:r w:rsidRPr="00CD1ABA">
        <w:t>Тексты выпускных квалификационных работ размещаются в электронно-</w:t>
      </w:r>
      <w:r w:rsidR="00AA48DC" w:rsidRPr="00CD1ABA">
        <w:t>образовательной среде (в портфолио студента)</w:t>
      </w:r>
    </w:p>
    <w:p w:rsidR="008B5E56" w:rsidRPr="00CD1ABA" w:rsidRDefault="008B5E56" w:rsidP="00AA48DC">
      <w:pPr>
        <w:jc w:val="both"/>
      </w:pPr>
    </w:p>
    <w:p w:rsidR="00AA48DC" w:rsidRPr="00CD1ABA" w:rsidRDefault="00AA48DC" w:rsidP="00AA48DC">
      <w:pPr>
        <w:ind w:firstLine="708"/>
        <w:jc w:val="both"/>
      </w:pPr>
      <w:r w:rsidRPr="00CD1ABA">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CD1ABA" w:rsidRDefault="002720F4" w:rsidP="00AA48DC">
      <w:pPr>
        <w:jc w:val="both"/>
      </w:pPr>
      <w:r w:rsidRPr="00CD1ABA">
        <w:rPr>
          <w:b/>
        </w:rPr>
        <w:t>ОБРАТИТЬ ВНИМАНИЕ!</w:t>
      </w:r>
      <w:r w:rsidRPr="00CD1ABA">
        <w:t xml:space="preserve"> При отсутствии хотя бы одного из вышеупомянутых элементов работы защита не может состояться</w:t>
      </w:r>
    </w:p>
    <w:p w:rsidR="00B53601" w:rsidRPr="00CD1ABA" w:rsidRDefault="00B53601" w:rsidP="0055529F">
      <w:pPr>
        <w:ind w:firstLine="709"/>
        <w:jc w:val="both"/>
      </w:pPr>
    </w:p>
    <w:p w:rsidR="00E164F8" w:rsidRPr="00CD1ABA" w:rsidRDefault="00257431" w:rsidP="00257431">
      <w:pPr>
        <w:widowControl w:val="0"/>
        <w:ind w:firstLine="709"/>
        <w:jc w:val="center"/>
        <w:rPr>
          <w:rStyle w:val="FontStyle36"/>
          <w:bCs w:val="0"/>
          <w:sz w:val="24"/>
          <w:szCs w:val="24"/>
        </w:rPr>
      </w:pPr>
      <w:r w:rsidRPr="00CD1ABA">
        <w:rPr>
          <w:b/>
        </w:rPr>
        <w:br w:type="page"/>
      </w:r>
      <w:bookmarkStart w:id="23" w:name="_Toc390874838"/>
      <w:bookmarkStart w:id="24" w:name="_Toc399500937"/>
      <w:bookmarkStart w:id="25" w:name="_Toc400023109"/>
      <w:r w:rsidRPr="00CD1ABA">
        <w:rPr>
          <w:rStyle w:val="FontStyle36"/>
          <w:bCs w:val="0"/>
          <w:sz w:val="24"/>
          <w:szCs w:val="24"/>
        </w:rPr>
        <w:lastRenderedPageBreak/>
        <w:t>II</w:t>
      </w:r>
      <w:r w:rsidR="00E164F8" w:rsidRPr="00CD1ABA">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CD1ABA" w:rsidRDefault="00257431" w:rsidP="00E164F8">
      <w:pPr>
        <w:pStyle w:val="Style3"/>
        <w:widowControl/>
        <w:spacing w:line="240" w:lineRule="auto"/>
        <w:ind w:firstLine="709"/>
        <w:rPr>
          <w:rStyle w:val="FontStyle37"/>
          <w:sz w:val="24"/>
          <w:szCs w:val="24"/>
        </w:rPr>
      </w:pPr>
    </w:p>
    <w:p w:rsidR="00E164F8" w:rsidRPr="00CD1ABA" w:rsidRDefault="00E164F8" w:rsidP="00E164F8">
      <w:pPr>
        <w:pStyle w:val="Style3"/>
        <w:widowControl/>
        <w:spacing w:line="240" w:lineRule="auto"/>
        <w:ind w:firstLine="709"/>
        <w:rPr>
          <w:rStyle w:val="FontStyle11"/>
          <w:sz w:val="24"/>
          <w:szCs w:val="24"/>
        </w:rPr>
      </w:pPr>
      <w:r w:rsidRPr="00CD1ABA">
        <w:rPr>
          <w:rStyle w:val="FontStyle11"/>
          <w:sz w:val="24"/>
          <w:szCs w:val="24"/>
        </w:rPr>
        <w:t>Защита выпускной квалификационной работы происход</w:t>
      </w:r>
      <w:r w:rsidR="00AA48DC" w:rsidRPr="00CD1ABA">
        <w:rPr>
          <w:rStyle w:val="FontStyle11"/>
          <w:sz w:val="24"/>
          <w:szCs w:val="24"/>
        </w:rPr>
        <w:t>ит на открытом заседании экзаме</w:t>
      </w:r>
      <w:r w:rsidRPr="00CD1ABA">
        <w:rPr>
          <w:rStyle w:val="FontStyle11"/>
          <w:sz w:val="24"/>
          <w:szCs w:val="24"/>
        </w:rPr>
        <w:t xml:space="preserve">национной комиссии по защите выпускных квалификационных работ, входящей в состав Государственной </w:t>
      </w:r>
      <w:r w:rsidR="005F5F6A">
        <w:rPr>
          <w:rStyle w:val="FontStyle11"/>
          <w:sz w:val="24"/>
          <w:szCs w:val="24"/>
        </w:rPr>
        <w:t xml:space="preserve">итоговой аттестационной </w:t>
      </w:r>
      <w:r w:rsidRPr="00CD1ABA">
        <w:rPr>
          <w:rStyle w:val="FontStyle11"/>
          <w:sz w:val="24"/>
          <w:szCs w:val="24"/>
        </w:rPr>
        <w:t>комиссии (</w:t>
      </w:r>
      <w:r w:rsidR="005F5F6A">
        <w:rPr>
          <w:rStyle w:val="FontStyle11"/>
          <w:sz w:val="24"/>
          <w:szCs w:val="24"/>
        </w:rPr>
        <w:t>ГЭК)</w:t>
      </w:r>
      <w:r w:rsidRPr="00CD1ABA">
        <w:rPr>
          <w:rStyle w:val="FontStyle11"/>
          <w:sz w:val="24"/>
          <w:szCs w:val="24"/>
        </w:rPr>
        <w:t xml:space="preserve"> при участии не менее двух третей ее с</w:t>
      </w:r>
      <w:r w:rsidR="002720F4" w:rsidRPr="00CD1ABA">
        <w:rPr>
          <w:rStyle w:val="FontStyle11"/>
          <w:sz w:val="24"/>
          <w:szCs w:val="24"/>
        </w:rPr>
        <w:t>остава. При защите выпускных ра</w:t>
      </w:r>
      <w:r w:rsidRPr="00CD1ABA">
        <w:rPr>
          <w:rStyle w:val="FontStyle11"/>
          <w:sz w:val="24"/>
          <w:szCs w:val="24"/>
        </w:rPr>
        <w:t>бот могут присутствовать, задавать вопросы и обсуждать выпускные</w:t>
      </w:r>
      <w:r w:rsidR="002720F4" w:rsidRPr="00CD1ABA">
        <w:rPr>
          <w:rStyle w:val="FontStyle11"/>
          <w:sz w:val="24"/>
          <w:szCs w:val="24"/>
        </w:rPr>
        <w:t xml:space="preserve"> ра</w:t>
      </w:r>
      <w:r w:rsidRPr="00CD1ABA">
        <w:rPr>
          <w:rStyle w:val="FontStyle11"/>
          <w:sz w:val="24"/>
          <w:szCs w:val="24"/>
        </w:rPr>
        <w:t>боты все желающие.</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Защита выпускных квалификационных работ проводится публично на заседании </w:t>
      </w:r>
      <w:r w:rsidR="005F5F6A">
        <w:rPr>
          <w:rStyle w:val="FontStyle37"/>
          <w:sz w:val="24"/>
          <w:szCs w:val="24"/>
        </w:rPr>
        <w:t>ГЭК</w:t>
      </w:r>
      <w:r w:rsidRPr="00CD1ABA">
        <w:rPr>
          <w:rStyle w:val="FontStyle37"/>
          <w:sz w:val="24"/>
          <w:szCs w:val="24"/>
        </w:rPr>
        <w:t xml:space="preserve">, состав которой утверждается приказом ректора </w:t>
      </w:r>
      <w:r w:rsidR="006B7631" w:rsidRPr="00CD1ABA">
        <w:rPr>
          <w:rStyle w:val="FontStyle37"/>
          <w:sz w:val="24"/>
          <w:szCs w:val="24"/>
        </w:rPr>
        <w:t>Омской гуманитарной академии</w:t>
      </w:r>
      <w:r w:rsidRPr="00CD1ABA">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CD1ABA" w:rsidRDefault="00E164F8" w:rsidP="00E164F8">
      <w:pPr>
        <w:pStyle w:val="Style2"/>
        <w:widowControl/>
        <w:ind w:firstLine="709"/>
        <w:jc w:val="both"/>
        <w:rPr>
          <w:rStyle w:val="FontStyle11"/>
          <w:sz w:val="24"/>
          <w:szCs w:val="24"/>
        </w:rPr>
      </w:pPr>
      <w:r w:rsidRPr="00CD1ABA">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CD1ABA">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CD1ABA">
        <w:rPr>
          <w:rStyle w:val="FontStyle11"/>
          <w:sz w:val="24"/>
          <w:szCs w:val="24"/>
        </w:rPr>
        <w:softHyphen/>
        <w:t xml:space="preserve">ной комиссии </w:t>
      </w:r>
      <w:r w:rsidR="005F5F6A">
        <w:rPr>
          <w:rStyle w:val="FontStyle11"/>
          <w:sz w:val="24"/>
          <w:szCs w:val="24"/>
        </w:rPr>
        <w:t>ГЭК</w:t>
      </w:r>
      <w:r w:rsidRPr="00CD1ABA">
        <w:rPr>
          <w:rStyle w:val="FontStyle11"/>
          <w:sz w:val="24"/>
          <w:szCs w:val="24"/>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CD1ABA">
        <w:rPr>
          <w:rStyle w:val="FontStyle11"/>
          <w:sz w:val="24"/>
          <w:szCs w:val="24"/>
        </w:rPr>
        <w:t>итель председателя комиссии) об</w:t>
      </w:r>
      <w:r w:rsidRPr="00CD1ABA">
        <w:rPr>
          <w:rStyle w:val="FontStyle11"/>
          <w:sz w:val="24"/>
          <w:szCs w:val="24"/>
        </w:rPr>
        <w:t>ладает правом решающего голоса.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В начале каждой защиты секретарь </w:t>
      </w:r>
      <w:r w:rsidR="005F5F6A">
        <w:rPr>
          <w:rStyle w:val="FontStyle37"/>
          <w:sz w:val="24"/>
          <w:szCs w:val="24"/>
        </w:rPr>
        <w:t>ГЭК</w:t>
      </w:r>
      <w:r w:rsidRPr="00CD1ABA">
        <w:rPr>
          <w:rStyle w:val="FontStyle37"/>
          <w:sz w:val="24"/>
          <w:szCs w:val="24"/>
        </w:rPr>
        <w:t xml:space="preserve"> объявляет фамилию студента и зачитывает тему выпускной квалификационной работы.</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Защита начинается с доклада студента-выпускника по теме выпускной квалификационной работы.</w:t>
      </w:r>
    </w:p>
    <w:p w:rsidR="002720F4" w:rsidRPr="00CD1ABA" w:rsidRDefault="002720F4" w:rsidP="002720F4">
      <w:pPr>
        <w:ind w:firstLine="708"/>
        <w:jc w:val="both"/>
      </w:pPr>
      <w:r w:rsidRPr="00CD1ABA">
        <w:t>В ход</w:t>
      </w:r>
      <w:r w:rsidR="005F5F6A">
        <w:t>е защиты работы на заседании ГЭК</w:t>
      </w:r>
      <w:r w:rsidRPr="00CD1ABA">
        <w:t xml:space="preserve"> задача студента – показать углубленное понимание вопросов темы ВКР, хорошее владение материалом по теме, умение отвечать на вопросы членов </w:t>
      </w:r>
      <w:r w:rsidR="005F5F6A">
        <w:t>ГЭК</w:t>
      </w:r>
      <w:r w:rsidRPr="00CD1ABA">
        <w:t>, владение материалом презентации в процессе доклада. Общая продолжительность доклада не более 5-7 минут.</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После доклада студент-выпускник должен ответить на вопросы членов ГАК. В дискуссии могут принимать участие как члены </w:t>
      </w:r>
      <w:r w:rsidR="005F5F6A">
        <w:rPr>
          <w:rStyle w:val="FontStyle37"/>
          <w:sz w:val="24"/>
          <w:szCs w:val="24"/>
        </w:rPr>
        <w:t>ГЭК</w:t>
      </w:r>
      <w:r w:rsidRPr="00CD1ABA">
        <w:rPr>
          <w:rStyle w:val="FontStyle37"/>
          <w:sz w:val="24"/>
          <w:szCs w:val="24"/>
        </w:rPr>
        <w:t>, так и присутствующие заинтересованные лица.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Затем секретарем зачитывается отзыв научного руководителя.</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CD1ABA" w:rsidRDefault="00AA48DC" w:rsidP="002720F4">
      <w:pPr>
        <w:ind w:firstLine="709"/>
        <w:jc w:val="both"/>
      </w:pPr>
      <w:r w:rsidRPr="00CD1ABA">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2720F4" w:rsidRPr="00CD1ABA" w:rsidRDefault="002720F4" w:rsidP="00AA48DC">
      <w:pPr>
        <w:ind w:firstLine="709"/>
      </w:pPr>
    </w:p>
    <w:p w:rsidR="00E164F8" w:rsidRPr="00CD1ABA" w:rsidRDefault="00257431" w:rsidP="00E164F8">
      <w:pPr>
        <w:pStyle w:val="1"/>
        <w:rPr>
          <w:rStyle w:val="FontStyle36"/>
          <w:b/>
          <w:bCs/>
          <w:sz w:val="24"/>
          <w:szCs w:val="24"/>
        </w:rPr>
      </w:pPr>
      <w:bookmarkStart w:id="26" w:name="_Toc390874839"/>
      <w:bookmarkStart w:id="27" w:name="_Toc399500938"/>
      <w:bookmarkStart w:id="28" w:name="_Toc400023110"/>
      <w:r w:rsidRPr="00CD1ABA">
        <w:rPr>
          <w:rStyle w:val="FontStyle36"/>
          <w:b/>
          <w:bCs/>
          <w:sz w:val="24"/>
          <w:szCs w:val="24"/>
        </w:rPr>
        <w:t>I</w:t>
      </w:r>
      <w:r w:rsidR="00E164F8" w:rsidRPr="00CD1ABA">
        <w:rPr>
          <w:rStyle w:val="FontStyle36"/>
          <w:b/>
          <w:bCs/>
          <w:sz w:val="24"/>
          <w:szCs w:val="24"/>
        </w:rPr>
        <w:t xml:space="preserve">V. КРИТЕРИИ ОЦЕНКИ ВЫПУСКНОЙ КВАЛИФИКАЦИОННОЙ РАБОТЫ </w:t>
      </w:r>
      <w:bookmarkEnd w:id="26"/>
      <w:bookmarkEnd w:id="27"/>
      <w:bookmarkEnd w:id="28"/>
    </w:p>
    <w:p w:rsidR="00E164F8" w:rsidRPr="00CD1ABA" w:rsidRDefault="00E164F8" w:rsidP="00E164F8">
      <w:pPr>
        <w:spacing w:before="300"/>
        <w:ind w:firstLine="567"/>
        <w:jc w:val="both"/>
        <w:rPr>
          <w:rStyle w:val="FontStyle37"/>
          <w:sz w:val="24"/>
          <w:szCs w:val="24"/>
        </w:rPr>
      </w:pPr>
      <w:r w:rsidRPr="00CD1ABA">
        <w:rPr>
          <w:rStyle w:val="FontStyle37"/>
          <w:sz w:val="24"/>
          <w:szCs w:val="24"/>
        </w:rPr>
        <w:t xml:space="preserve">После окончания защиты выпускных квалификационных работ </w:t>
      </w:r>
      <w:r w:rsidR="005F5F6A">
        <w:rPr>
          <w:rStyle w:val="FontStyle37"/>
          <w:sz w:val="24"/>
          <w:szCs w:val="24"/>
        </w:rPr>
        <w:t>ГЭК</w:t>
      </w:r>
      <w:r w:rsidRPr="00CD1ABA">
        <w:rPr>
          <w:rStyle w:val="FontStyle37"/>
          <w:sz w:val="24"/>
          <w:szCs w:val="24"/>
        </w:rPr>
        <w:t xml:space="preserve">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CD1ABA">
        <w:rPr>
          <w:rStyle w:val="FontStyle37"/>
          <w:sz w:val="24"/>
          <w:szCs w:val="24"/>
        </w:rPr>
        <w:t xml:space="preserve">- </w:t>
      </w:r>
      <w:r w:rsidRPr="00CD1ABA">
        <w:rPr>
          <w:rStyle w:val="FontStyle37"/>
          <w:sz w:val="24"/>
          <w:szCs w:val="24"/>
        </w:rPr>
        <w:t>оценку.</w:t>
      </w:r>
    </w:p>
    <w:p w:rsidR="00E164F8" w:rsidRPr="00CD1ABA" w:rsidRDefault="00E164F8" w:rsidP="00E164F8">
      <w:pPr>
        <w:ind w:firstLine="567"/>
        <w:jc w:val="both"/>
        <w:rPr>
          <w:rStyle w:val="FontStyle37"/>
          <w:sz w:val="24"/>
          <w:szCs w:val="24"/>
        </w:rPr>
      </w:pPr>
      <w:r w:rsidRPr="00CD1ABA">
        <w:rPr>
          <w:rStyle w:val="FontStyle37"/>
          <w:sz w:val="24"/>
          <w:szCs w:val="24"/>
        </w:rPr>
        <w:lastRenderedPageBreak/>
        <w:t>Результаты защиты определяются оценками «отлично», «хорошо», «удовлетворительно», «неудовлетворительно».</w:t>
      </w:r>
    </w:p>
    <w:p w:rsidR="00E164F8" w:rsidRPr="00CD1ABA" w:rsidRDefault="00E164F8" w:rsidP="00E164F8">
      <w:pPr>
        <w:ind w:firstLine="567"/>
        <w:jc w:val="both"/>
        <w:rPr>
          <w:rStyle w:val="FontStyle37"/>
          <w:sz w:val="24"/>
          <w:szCs w:val="24"/>
        </w:rPr>
      </w:pPr>
      <w:r w:rsidRPr="00CD1ABA">
        <w:rPr>
          <w:rStyle w:val="FontStyle37"/>
          <w:b/>
          <w:sz w:val="24"/>
          <w:szCs w:val="24"/>
        </w:rPr>
        <w:t>Критериями оценки ВКР</w:t>
      </w:r>
      <w:r w:rsidRPr="00CD1ABA">
        <w:rPr>
          <w:rStyle w:val="FontStyle37"/>
          <w:sz w:val="24"/>
          <w:szCs w:val="24"/>
        </w:rPr>
        <w:t xml:space="preserve"> являются: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творческий подход к разработке темы;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правильность и научная обоснованность выводов;</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стиль изложения;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оформление выпускной квалификационной работы (ВКР):</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чёткость и аргументированность ответов студента на вопросы,</w:t>
      </w:r>
      <w:r w:rsidR="006B7631" w:rsidRPr="00CD1ABA">
        <w:rPr>
          <w:rStyle w:val="FontStyle37"/>
          <w:sz w:val="24"/>
          <w:szCs w:val="24"/>
        </w:rPr>
        <w:t xml:space="preserve"> заданные ему в процессе защиты.</w:t>
      </w:r>
    </w:p>
    <w:p w:rsidR="00E164F8" w:rsidRPr="00CD1ABA" w:rsidRDefault="00E164F8" w:rsidP="006B7631">
      <w:pPr>
        <w:tabs>
          <w:tab w:val="left" w:pos="993"/>
        </w:tabs>
        <w:ind w:left="567"/>
        <w:jc w:val="both"/>
        <w:rPr>
          <w:rStyle w:val="FontStyle37"/>
          <w:sz w:val="24"/>
          <w:szCs w:val="24"/>
        </w:rPr>
      </w:pPr>
    </w:p>
    <w:p w:rsidR="006B7631" w:rsidRPr="00CD1ABA" w:rsidRDefault="000F7A30" w:rsidP="006B7631">
      <w:pPr>
        <w:widowControl w:val="0"/>
        <w:tabs>
          <w:tab w:val="left" w:pos="5160"/>
        </w:tabs>
        <w:jc w:val="center"/>
        <w:rPr>
          <w:b/>
        </w:rPr>
      </w:pPr>
      <w:r w:rsidRPr="00CD1ABA">
        <w:rPr>
          <w:b/>
        </w:rPr>
        <w:br w:type="page"/>
      </w:r>
      <w:r w:rsidR="006B7631" w:rsidRPr="00CD1ABA">
        <w:rPr>
          <w:b/>
        </w:rPr>
        <w:lastRenderedPageBreak/>
        <w:t>Критерии оценки содержания ВКР</w:t>
      </w:r>
    </w:p>
    <w:p w:rsidR="000F7A30" w:rsidRPr="00CD1ABA"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tblPr>
      <w:tblGrid>
        <w:gridCol w:w="2060"/>
        <w:gridCol w:w="2478"/>
        <w:gridCol w:w="2392"/>
        <w:gridCol w:w="2564"/>
      </w:tblGrid>
      <w:tr w:rsidR="000F7A30" w:rsidRPr="00CD1ABA"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tabs>
                <w:tab w:val="left" w:pos="851"/>
              </w:tabs>
              <w:jc w:val="both"/>
            </w:pPr>
            <w:r w:rsidRPr="00CD1ABA">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   ц  е   н   к   а</w:t>
            </w:r>
          </w:p>
        </w:tc>
      </w:tr>
      <w:tr w:rsidR="000F7A30" w:rsidRPr="00CD1ABA" w:rsidTr="000F7A30">
        <w:trPr>
          <w:tblHeader/>
        </w:trPr>
        <w:tc>
          <w:tcPr>
            <w:tcW w:w="1905" w:type="dxa"/>
            <w:tcBorders>
              <w:top w:val="nil"/>
              <w:left w:val="single" w:sz="6" w:space="0" w:color="00000A"/>
              <w:bottom w:val="single" w:sz="6" w:space="0" w:color="00000A"/>
              <w:right w:val="single" w:sz="6" w:space="0" w:color="00000A"/>
            </w:tcBorders>
          </w:tcPr>
          <w:p w:rsidR="000F7A30" w:rsidRPr="00CD1ABA"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center"/>
            </w:pPr>
            <w:r w:rsidRPr="00CD1ABA">
              <w:t>отлично</w:t>
            </w:r>
          </w:p>
        </w:tc>
      </w:tr>
      <w:tr w:rsidR="000F7A30" w:rsidRPr="00CD1ABA"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794BD4">
            <w:pPr>
              <w:pStyle w:val="afb"/>
              <w:jc w:val="both"/>
            </w:pPr>
            <w:r w:rsidRPr="00CD1ABA">
              <w:t>Актуаль</w:t>
            </w:r>
            <w:r w:rsidR="000F7A30" w:rsidRPr="00CD1ABA">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pPr>
              <w:pStyle w:val="afb"/>
              <w:jc w:val="both"/>
            </w:pPr>
            <w:r w:rsidRPr="00CD1ABA">
              <w:t>Автор обосновывает актуальность  направления исследования в целом, а не собственной темы..</w:t>
            </w:r>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p>
          <w:p w:rsidR="000F7A30" w:rsidRPr="00CD1ABA" w:rsidRDefault="000F7A30" w:rsidP="000F7A30">
            <w:pPr>
              <w:pStyle w:val="afb"/>
              <w:jc w:val="both"/>
            </w:pPr>
            <w:r w:rsidRPr="00CD1ABA">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794BD4">
            <w:pPr>
              <w:pStyle w:val="afb"/>
              <w:jc w:val="both"/>
            </w:pPr>
            <w:r w:rsidRPr="00CD1ABA">
              <w:t>Методоло</w:t>
            </w:r>
            <w:r w:rsidR="000F7A30" w:rsidRPr="00CD1ABA">
              <w:t>гическая обоснованность и ос</w:t>
            </w:r>
            <w:r w:rsidRPr="00CD1ABA">
              <w:t>новные характеристики исследова</w:t>
            </w:r>
            <w:r w:rsidR="000F7A30" w:rsidRPr="00CD1ABA">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CD1ABA"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CD1ABA" w:rsidRDefault="000F7A30" w:rsidP="000F7A30">
            <w:pPr>
              <w:pStyle w:val="afb"/>
              <w:jc w:val="both"/>
            </w:pPr>
            <w:r w:rsidRPr="00CD1ABA">
              <w:t>выполнены грамотно и согласованно.</w:t>
            </w:r>
          </w:p>
        </w:tc>
      </w:tr>
      <w:tr w:rsidR="000F7A30" w:rsidRPr="00CD1ABA"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Теоретическая ра</w:t>
            </w:r>
            <w:r w:rsidR="00794BD4" w:rsidRPr="00CD1ABA">
              <w:t>зработанность проблем исследова</w:t>
            </w:r>
            <w:r w:rsidRPr="00CD1ABA">
              <w:t>ния</w:t>
            </w:r>
          </w:p>
        </w:tc>
        <w:tc>
          <w:tcPr>
            <w:tcW w:w="2525"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CD1ABA" w:rsidRDefault="000F7A30">
            <w:pPr>
              <w:pStyle w:val="afb"/>
              <w:jc w:val="both"/>
            </w:pPr>
            <w:r w:rsidRPr="00CD1AB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CD1ABA" w:rsidRDefault="000F7A30" w:rsidP="000F7A30">
            <w:pPr>
              <w:pStyle w:val="afb"/>
              <w:jc w:val="both"/>
            </w:pPr>
            <w:r w:rsidRPr="00CD1AB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lastRenderedPageBreak/>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CD1ABA" w:rsidRDefault="000F7A30">
            <w:pPr>
              <w:pStyle w:val="afb"/>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b"/>
              <w:jc w:val="both"/>
            </w:pPr>
            <w:r w:rsidRPr="00CD1ABA">
              <w:t xml:space="preserve">Студент, в целом, владеет содержанием работы, но при этом затрудняется в ответах на вопросы членов </w:t>
            </w:r>
            <w:r w:rsidR="005F5F6A">
              <w:t>ГЭК</w:t>
            </w:r>
            <w:r w:rsidRPr="00CD1ABA">
              <w:t>.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CD1ABA"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b"/>
              <w:jc w:val="both"/>
            </w:pPr>
            <w:r w:rsidRPr="00CD1AB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CD1ABA" w:rsidRDefault="006B7631" w:rsidP="006B7631">
      <w:pPr>
        <w:widowControl w:val="0"/>
        <w:jc w:val="both"/>
        <w:rPr>
          <w:b/>
        </w:rPr>
      </w:pPr>
    </w:p>
    <w:p w:rsidR="00E164F8" w:rsidRPr="00CD1ABA" w:rsidRDefault="00E164F8" w:rsidP="00E164F8">
      <w:pPr>
        <w:ind w:firstLine="567"/>
        <w:jc w:val="both"/>
        <w:rPr>
          <w:rStyle w:val="FontStyle37"/>
          <w:sz w:val="24"/>
          <w:szCs w:val="24"/>
        </w:rPr>
      </w:pPr>
      <w:r w:rsidRPr="00CD1ABA">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w:t>
      </w:r>
      <w:r w:rsidR="005F5F6A">
        <w:rPr>
          <w:rStyle w:val="FontStyle37"/>
          <w:sz w:val="24"/>
          <w:szCs w:val="24"/>
        </w:rPr>
        <w:t>ГЭК</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lastRenderedPageBreak/>
        <w:t xml:space="preserve">По положительным результатам всех итоговых испытаний государственная </w:t>
      </w:r>
      <w:r w:rsidR="004D501E" w:rsidRPr="00CD1ABA">
        <w:rPr>
          <w:rStyle w:val="FontStyle37"/>
          <w:sz w:val="24"/>
          <w:szCs w:val="24"/>
        </w:rPr>
        <w:t>экзаменационна</w:t>
      </w:r>
      <w:r w:rsidRPr="00CD1ABA">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CD1ABA">
        <w:rPr>
          <w:rStyle w:val="FontStyle37"/>
          <w:sz w:val="24"/>
          <w:szCs w:val="24"/>
        </w:rPr>
        <w:t>академии</w:t>
      </w:r>
      <w:r w:rsidRPr="00CD1ABA">
        <w:rPr>
          <w:rStyle w:val="FontStyle37"/>
          <w:sz w:val="24"/>
          <w:szCs w:val="24"/>
        </w:rPr>
        <w:t xml:space="preserve"> и получает академическую справку.</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Выпускникам, не проходившим </w:t>
      </w:r>
      <w:r w:rsidR="004D501E" w:rsidRPr="00CD1ABA">
        <w:rPr>
          <w:rStyle w:val="FontStyle37"/>
          <w:sz w:val="24"/>
          <w:szCs w:val="24"/>
        </w:rPr>
        <w:t>экзаменационных</w:t>
      </w:r>
      <w:r w:rsidRPr="00CD1ABA">
        <w:rPr>
          <w:rStyle w:val="FontStyle37"/>
          <w:sz w:val="24"/>
          <w:szCs w:val="24"/>
        </w:rPr>
        <w:t xml:space="preserve"> испытаний по уважительной причине, ректором </w:t>
      </w:r>
      <w:r w:rsidR="006B7631" w:rsidRPr="00CD1ABA">
        <w:rPr>
          <w:rStyle w:val="FontStyle37"/>
          <w:sz w:val="24"/>
          <w:szCs w:val="24"/>
        </w:rPr>
        <w:t xml:space="preserve">академии </w:t>
      </w:r>
      <w:r w:rsidRPr="00CD1ABA">
        <w:rPr>
          <w:rStyle w:val="FontStyle37"/>
          <w:sz w:val="24"/>
          <w:szCs w:val="24"/>
        </w:rPr>
        <w:t xml:space="preserve">может быть продлён срок прохождения итоговых испытаний до окончания работы действующей </w:t>
      </w:r>
      <w:r w:rsidR="005F5F6A">
        <w:rPr>
          <w:rStyle w:val="FontStyle37"/>
          <w:sz w:val="24"/>
          <w:szCs w:val="24"/>
        </w:rPr>
        <w:t>ГЭК</w:t>
      </w:r>
      <w:r w:rsidRPr="00CD1ABA">
        <w:rPr>
          <w:rStyle w:val="FontStyle37"/>
          <w:sz w:val="24"/>
          <w:szCs w:val="24"/>
        </w:rPr>
        <w:t>, но не более одного года.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D1ABA">
        <w:rPr>
          <w:rStyle w:val="FontStyle37"/>
          <w:sz w:val="24"/>
          <w:szCs w:val="24"/>
        </w:rPr>
        <w:t>академии</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CD1ABA" w:rsidRDefault="00E164F8" w:rsidP="00E164F8">
      <w:pPr>
        <w:ind w:firstLine="720"/>
        <w:jc w:val="both"/>
      </w:pPr>
    </w:p>
    <w:p w:rsidR="00E164F8" w:rsidRPr="00CD1ABA" w:rsidRDefault="00E164F8" w:rsidP="00E164F8"/>
    <w:p w:rsidR="00E164F8" w:rsidRPr="00CD1ABA" w:rsidRDefault="00E164F8" w:rsidP="00E164F8">
      <w:pPr>
        <w:pStyle w:val="af0"/>
        <w:rPr>
          <w:sz w:val="24"/>
          <w:szCs w:val="24"/>
        </w:rPr>
      </w:pPr>
    </w:p>
    <w:p w:rsidR="00E164F8" w:rsidRPr="00CD1ABA" w:rsidRDefault="00E164F8" w:rsidP="00A55CC4">
      <w:pPr>
        <w:jc w:val="right"/>
        <w:outlineLvl w:val="0"/>
        <w:rPr>
          <w:b/>
        </w:rPr>
      </w:pPr>
      <w:r w:rsidRPr="00CD1ABA">
        <w:br w:type="page"/>
      </w:r>
      <w:bookmarkStart w:id="29" w:name="_Toc400023111"/>
      <w:r w:rsidRPr="00CD1ABA">
        <w:rPr>
          <w:b/>
        </w:rPr>
        <w:lastRenderedPageBreak/>
        <w:t xml:space="preserve">Приложение </w:t>
      </w:r>
      <w:bookmarkEnd w:id="29"/>
      <w:r w:rsidR="00625246" w:rsidRPr="00CD1ABA">
        <w:rPr>
          <w:b/>
        </w:rPr>
        <w:t>1</w:t>
      </w:r>
    </w:p>
    <w:p w:rsidR="004C5245" w:rsidRPr="00CD1ABA" w:rsidRDefault="001A17A2" w:rsidP="00E45E1B">
      <w:pPr>
        <w:spacing w:line="360" w:lineRule="auto"/>
        <w:ind w:left="720"/>
      </w:pPr>
      <w:bookmarkStart w:id="30" w:name="_Toc400023112"/>
      <w:bookmarkStart w:id="31" w:name="_Toc194908604"/>
      <w:bookmarkStart w:id="32" w:name="_Toc390874840"/>
      <w:bookmarkStart w:id="33" w:name="_Toc399500939"/>
      <w:r w:rsidRPr="00CD1ABA">
        <w:t>Заявление на ВКР</w:t>
      </w: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CD1ABA" w:rsidTr="00E45E1B">
        <w:tc>
          <w:tcPr>
            <w:tcW w:w="5377" w:type="dxa"/>
          </w:tcPr>
          <w:p w:rsidR="00E45E1B" w:rsidRPr="00CD1ABA" w:rsidRDefault="00E45E1B" w:rsidP="00E45E1B">
            <w:pPr>
              <w:jc w:val="center"/>
            </w:pPr>
            <w:r w:rsidRPr="00CD1ABA">
              <w:rPr>
                <w:caps/>
              </w:rPr>
              <w:t>«Не возражаю</w:t>
            </w:r>
            <w:r w:rsidRPr="00CD1ABA">
              <w:t>»</w:t>
            </w:r>
          </w:p>
          <w:p w:rsidR="00E45E1B" w:rsidRPr="00CD1ABA" w:rsidRDefault="00E45E1B" w:rsidP="00E45E1B">
            <w:pPr>
              <w:jc w:val="center"/>
            </w:pPr>
          </w:p>
          <w:p w:rsidR="00E45E1B" w:rsidRPr="00CD1ABA" w:rsidRDefault="00E45E1B" w:rsidP="00E45E1B">
            <w:pPr>
              <w:pStyle w:val="3"/>
              <w:spacing w:before="0" w:after="0"/>
              <w:rPr>
                <w:rFonts w:ascii="Times New Roman" w:hAnsi="Times New Roman"/>
                <w:b w:val="0"/>
                <w:sz w:val="24"/>
                <w:szCs w:val="24"/>
              </w:rPr>
            </w:pPr>
            <w:r w:rsidRPr="00CD1ABA">
              <w:rPr>
                <w:rFonts w:ascii="Times New Roman" w:hAnsi="Times New Roman"/>
                <w:b w:val="0"/>
                <w:sz w:val="24"/>
                <w:szCs w:val="24"/>
              </w:rPr>
              <w:t>Рук-ль ВКР_____________/_____________/</w:t>
            </w:r>
          </w:p>
          <w:p w:rsidR="00E45E1B" w:rsidRPr="00CD1ABA" w:rsidRDefault="00E45E1B" w:rsidP="00E45E1B">
            <w:pPr>
              <w:jc w:val="center"/>
            </w:pPr>
          </w:p>
          <w:p w:rsidR="00E45E1B" w:rsidRPr="00CD1ABA" w:rsidRDefault="00E45E1B" w:rsidP="00E45E1B"/>
          <w:p w:rsidR="00E45E1B" w:rsidRPr="00CD1ABA" w:rsidRDefault="00E45E1B" w:rsidP="00E45E1B"/>
          <w:p w:rsidR="00E45E1B" w:rsidRPr="00CD1ABA" w:rsidRDefault="00E45E1B" w:rsidP="00E45E1B">
            <w:r w:rsidRPr="00CD1ABA">
              <w:t xml:space="preserve">                          «СОГЛАСОВАНО»</w:t>
            </w:r>
          </w:p>
          <w:p w:rsidR="00E45E1B" w:rsidRPr="00CD1ABA" w:rsidRDefault="00E45E1B" w:rsidP="00E45E1B"/>
          <w:p w:rsidR="00E45E1B" w:rsidRPr="00CD1ABA" w:rsidRDefault="00E45E1B" w:rsidP="00E45E1B">
            <w:r w:rsidRPr="00CD1ABA">
              <w:t xml:space="preserve">    ______________________/</w:t>
            </w:r>
            <w:r w:rsidR="000F7A30" w:rsidRPr="00CD1ABA">
              <w:t>Лопанова Е.В.</w:t>
            </w:r>
            <w:r w:rsidRPr="00CD1ABA">
              <w:t xml:space="preserve">/                                                                                      </w:t>
            </w:r>
          </w:p>
          <w:p w:rsidR="00E45E1B" w:rsidRPr="00CD1ABA" w:rsidRDefault="00E45E1B" w:rsidP="00E45E1B"/>
          <w:p w:rsidR="00E45E1B" w:rsidRPr="00CD1ABA" w:rsidRDefault="00E45E1B" w:rsidP="00E45E1B"/>
          <w:p w:rsidR="00E45E1B" w:rsidRPr="00CD1ABA" w:rsidRDefault="00E45E1B" w:rsidP="00E45E1B"/>
        </w:tc>
        <w:tc>
          <w:tcPr>
            <w:tcW w:w="5377" w:type="dxa"/>
            <w:tcBorders>
              <w:left w:val="nil"/>
            </w:tcBorders>
          </w:tcPr>
          <w:p w:rsidR="00E45E1B" w:rsidRPr="00CD1ABA" w:rsidRDefault="00E45E1B" w:rsidP="00E45E1B">
            <w:pPr>
              <w:jc w:val="center"/>
            </w:pPr>
            <w:r w:rsidRPr="00CD1ABA">
              <w:t xml:space="preserve">Заведующему кафедрой </w:t>
            </w:r>
            <w:r w:rsidR="000F7A30" w:rsidRPr="00CD1ABA">
              <w:t xml:space="preserve">Педагогики, психологии и социальной </w:t>
            </w:r>
            <w:r w:rsidR="0077151D" w:rsidRPr="00CD1ABA">
              <w:t>работы</w:t>
            </w:r>
          </w:p>
          <w:p w:rsidR="00E45E1B" w:rsidRPr="00CD1ABA" w:rsidRDefault="000F7A30" w:rsidP="00E45E1B">
            <w:pPr>
              <w:jc w:val="center"/>
              <w:rPr>
                <w:u w:val="single"/>
              </w:rPr>
            </w:pPr>
            <w:r w:rsidRPr="00CD1ABA">
              <w:t>д.п.</w:t>
            </w:r>
            <w:r w:rsidR="00E45E1B" w:rsidRPr="00CD1ABA">
              <w:t xml:space="preserve">.н., </w:t>
            </w:r>
            <w:r w:rsidRPr="00CD1ABA">
              <w:t>профессоруЛопановой Е.В.</w:t>
            </w:r>
          </w:p>
          <w:p w:rsidR="00E45E1B" w:rsidRPr="00CD1ABA" w:rsidRDefault="00E45E1B" w:rsidP="00E45E1B">
            <w:pPr>
              <w:pBdr>
                <w:bottom w:val="single" w:sz="12" w:space="1" w:color="auto"/>
              </w:pBdr>
              <w:jc w:val="center"/>
            </w:pPr>
            <w:r w:rsidRPr="00CD1ABA">
              <w:t>Студента(ки) ____ курса ___________ формы обучения по направлению подготовки</w:t>
            </w:r>
          </w:p>
          <w:p w:rsidR="00E45E1B" w:rsidRPr="00CD1ABA" w:rsidRDefault="00E45E1B" w:rsidP="00E45E1B">
            <w:pPr>
              <w:pBdr>
                <w:bottom w:val="single" w:sz="12" w:space="1" w:color="auto"/>
              </w:pBdr>
              <w:jc w:val="center"/>
            </w:pPr>
            <w:r w:rsidRPr="00CD1ABA">
              <w:t>«______________________________________»</w:t>
            </w:r>
          </w:p>
          <w:p w:rsidR="00E45E1B" w:rsidRPr="00CD1ABA" w:rsidRDefault="00E45E1B" w:rsidP="00E45E1B">
            <w:pPr>
              <w:pBdr>
                <w:bottom w:val="single" w:sz="12" w:space="1" w:color="auto"/>
              </w:pBdr>
              <w:jc w:val="center"/>
            </w:pPr>
            <w:r w:rsidRPr="00CD1ABA">
              <w:t>профиль  «______________________________»</w:t>
            </w:r>
          </w:p>
          <w:p w:rsidR="00E45E1B" w:rsidRPr="00CD1ABA" w:rsidRDefault="00E45E1B" w:rsidP="00E45E1B">
            <w:pPr>
              <w:pBdr>
                <w:bottom w:val="single" w:sz="12" w:space="1" w:color="auto"/>
              </w:pBdr>
              <w:jc w:val="center"/>
            </w:pPr>
          </w:p>
          <w:p w:rsidR="00E45E1B" w:rsidRPr="00CD1ABA" w:rsidRDefault="00E45E1B" w:rsidP="00E45E1B">
            <w:pPr>
              <w:jc w:val="center"/>
            </w:pPr>
            <w:r w:rsidRPr="00CD1ABA">
              <w:t>(ФИО полностью)</w:t>
            </w:r>
          </w:p>
          <w:p w:rsidR="00E45E1B" w:rsidRPr="00CD1ABA" w:rsidRDefault="00E45E1B" w:rsidP="00E45E1B">
            <w:pPr>
              <w:jc w:val="center"/>
            </w:pPr>
            <w:r w:rsidRPr="00CD1ABA">
              <w:t>__________________________________________</w:t>
            </w:r>
          </w:p>
          <w:p w:rsidR="00E45E1B" w:rsidRPr="00CD1ABA" w:rsidRDefault="00E45E1B" w:rsidP="00E45E1B">
            <w:pPr>
              <w:jc w:val="center"/>
            </w:pPr>
          </w:p>
        </w:tc>
      </w:tr>
    </w:tbl>
    <w:p w:rsidR="00E45E1B" w:rsidRPr="00CD1ABA" w:rsidRDefault="00E45E1B" w:rsidP="00E45E1B">
      <w:pPr>
        <w:pStyle w:val="1"/>
        <w:spacing w:before="0" w:after="0"/>
        <w:rPr>
          <w:rFonts w:cs="Times New Roman"/>
          <w:b w:val="0"/>
        </w:rPr>
      </w:pPr>
    </w:p>
    <w:p w:rsidR="00E45E1B" w:rsidRPr="00CD1ABA" w:rsidRDefault="00E45E1B" w:rsidP="00E45E1B"/>
    <w:p w:rsidR="00E45E1B" w:rsidRPr="00CD1ABA" w:rsidRDefault="00E45E1B" w:rsidP="00E45E1B">
      <w:pPr>
        <w:pStyle w:val="1"/>
        <w:spacing w:before="0" w:after="0"/>
        <w:rPr>
          <w:rFonts w:cs="Times New Roman"/>
          <w:b w:val="0"/>
        </w:rPr>
      </w:pPr>
      <w:r w:rsidRPr="00CD1ABA">
        <w:rPr>
          <w:rFonts w:cs="Times New Roman"/>
        </w:rPr>
        <w:t xml:space="preserve">Заявление. </w:t>
      </w:r>
    </w:p>
    <w:p w:rsidR="00E45E1B" w:rsidRPr="00CD1ABA" w:rsidRDefault="00E45E1B" w:rsidP="00E45E1B">
      <w:pPr>
        <w:jc w:val="center"/>
      </w:pPr>
    </w:p>
    <w:p w:rsidR="00E45E1B" w:rsidRPr="00CD1ABA" w:rsidRDefault="00E45E1B" w:rsidP="00E45E1B">
      <w:pPr>
        <w:pStyle w:val="a9"/>
        <w:spacing w:after="0"/>
        <w:ind w:left="0"/>
      </w:pPr>
      <w:r w:rsidRPr="00CD1AB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r w:rsidRPr="00CD1ABA">
        <w:t>__________________________________________________________________________________________________________________________________________________________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Выпускная квалификационная работа будет выполняться на материалах:</w:t>
      </w:r>
    </w:p>
    <w:p w:rsidR="00E45E1B" w:rsidRPr="00CD1ABA" w:rsidRDefault="00E45E1B" w:rsidP="00E45E1B">
      <w:pPr>
        <w:pStyle w:val="a9"/>
        <w:spacing w:after="0"/>
        <w:ind w:left="0"/>
        <w:jc w:val="center"/>
      </w:pPr>
      <w:r w:rsidRPr="00CD1ABA">
        <w:t xml:space="preserve">……………………………………………………………..………………………………………………………………………………………………………………………………………….…..           ………………………………………………………………………………………………………………………………………………………………………………………………………… (полное наименование </w:t>
      </w:r>
      <w:r w:rsidR="000F7A30" w:rsidRPr="00CD1ABA">
        <w:t>образовательной организации</w:t>
      </w:r>
      <w:r w:rsidRPr="00CD1ABA">
        <w:t xml:space="preserve"> с юридич</w:t>
      </w:r>
      <w:r w:rsidR="000F7A30" w:rsidRPr="00CD1ABA">
        <w:t>еским адресом</w:t>
      </w: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Ф.И.О., занимаемая долж</w:t>
      </w:r>
      <w:r w:rsidR="000F7A30" w:rsidRPr="00CD1ABA">
        <w:t>ность руководителя практики от организации</w:t>
      </w:r>
      <w:r w:rsidRPr="00CD1ABA">
        <w:t>:…………………....</w:t>
      </w:r>
    </w:p>
    <w:p w:rsidR="00E45E1B" w:rsidRPr="00CD1ABA" w:rsidRDefault="00E45E1B" w:rsidP="00E45E1B">
      <w:pPr>
        <w:pStyle w:val="a9"/>
        <w:spacing w:after="0"/>
        <w:ind w:left="0"/>
      </w:pP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2"/>
        <w:spacing w:before="0" w:after="0"/>
        <w:jc w:val="left"/>
        <w:rPr>
          <w:b w:val="0"/>
          <w:szCs w:val="24"/>
        </w:rPr>
      </w:pPr>
      <w:r w:rsidRPr="00CD1ABA">
        <w:rPr>
          <w:b w:val="0"/>
          <w:szCs w:val="24"/>
        </w:rPr>
        <w:t>Подпись студента __________________________/____________________/</w:t>
      </w:r>
    </w:p>
    <w:p w:rsidR="00E45E1B" w:rsidRPr="00CD1ABA" w:rsidRDefault="00E45E1B" w:rsidP="00E45E1B">
      <w:pPr>
        <w:jc w:val="right"/>
      </w:pPr>
      <w:r w:rsidRPr="00CD1ABA">
        <w:t>Дата.</w:t>
      </w: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DD6485" w:rsidRDefault="00DD6485" w:rsidP="00E45E1B">
      <w:pPr>
        <w:pStyle w:val="Style14"/>
        <w:widowControl/>
        <w:tabs>
          <w:tab w:val="left" w:leader="underscore" w:pos="4901"/>
        </w:tabs>
        <w:spacing w:line="240" w:lineRule="auto"/>
        <w:ind w:firstLine="0"/>
        <w:jc w:val="center"/>
        <w:outlineLvl w:val="0"/>
        <w:rPr>
          <w:rStyle w:val="FontStyle42"/>
          <w:b/>
          <w:sz w:val="24"/>
          <w:szCs w:val="24"/>
        </w:rPr>
      </w:pPr>
    </w:p>
    <w:p w:rsidR="00E164F8" w:rsidRPr="00CD1ABA" w:rsidRDefault="00E164F8" w:rsidP="00DD6485">
      <w:pPr>
        <w:pStyle w:val="Style14"/>
        <w:widowControl/>
        <w:tabs>
          <w:tab w:val="left" w:leader="underscore" w:pos="4901"/>
        </w:tabs>
        <w:spacing w:line="240" w:lineRule="auto"/>
        <w:ind w:firstLine="0"/>
        <w:jc w:val="right"/>
        <w:outlineLvl w:val="0"/>
        <w:rPr>
          <w:rStyle w:val="FontStyle42"/>
          <w:b/>
          <w:sz w:val="24"/>
          <w:szCs w:val="24"/>
        </w:rPr>
      </w:pPr>
      <w:r w:rsidRPr="00CD1ABA">
        <w:rPr>
          <w:rStyle w:val="FontStyle42"/>
          <w:b/>
          <w:sz w:val="24"/>
          <w:szCs w:val="24"/>
        </w:rPr>
        <w:lastRenderedPageBreak/>
        <w:t xml:space="preserve">Приложение </w:t>
      </w:r>
      <w:bookmarkEnd w:id="30"/>
      <w:r w:rsidR="00625246" w:rsidRPr="00CD1ABA">
        <w:rPr>
          <w:rStyle w:val="FontStyle42"/>
          <w:b/>
          <w:sz w:val="24"/>
          <w:szCs w:val="24"/>
        </w:rPr>
        <w:t>2</w:t>
      </w:r>
    </w:p>
    <w:p w:rsidR="00E164F8" w:rsidRPr="00CD1AB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E45E1B">
            <w:pPr>
              <w:widowControl w:val="0"/>
              <w:autoSpaceDE w:val="0"/>
              <w:autoSpaceDN w:val="0"/>
              <w:adjustRightInd w:val="0"/>
              <w:spacing w:line="276" w:lineRule="exact"/>
              <w:ind w:left="15" w:right="15"/>
              <w:jc w:val="center"/>
              <w:rPr>
                <w:color w:val="000000"/>
              </w:rPr>
            </w:pP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«Омская гуманитарная академия»</w:t>
            </w:r>
          </w:p>
        </w:tc>
      </w:tr>
    </w:tbl>
    <w:p w:rsidR="00E45E1B" w:rsidRPr="00CD1ABA" w:rsidRDefault="00E45E1B" w:rsidP="00E45E1B">
      <w:pPr>
        <w:pStyle w:val="af8"/>
        <w:spacing w:after="0" w:line="384" w:lineRule="atLeast"/>
        <w:jc w:val="center"/>
      </w:pPr>
      <w:r w:rsidRPr="00CD1ABA">
        <w:t>(</w:t>
      </w:r>
      <w:r w:rsidRPr="00CD1ABA">
        <w:rPr>
          <w:color w:val="000000"/>
        </w:rPr>
        <w:t>ЧУООВО «ОмГА»)</w:t>
      </w:r>
    </w:p>
    <w:p w:rsidR="00E45E1B" w:rsidRPr="00CD1ABA" w:rsidRDefault="00E45E1B" w:rsidP="00E45E1B">
      <w:pPr>
        <w:jc w:val="center"/>
        <w:rPr>
          <w:color w:val="000000"/>
        </w:rPr>
      </w:pPr>
    </w:p>
    <w:p w:rsidR="00492B5A" w:rsidRPr="00CD1ABA" w:rsidRDefault="000F7A30" w:rsidP="00492B5A">
      <w:pPr>
        <w:jc w:val="center"/>
        <w:rPr>
          <w:color w:val="000000"/>
        </w:rPr>
      </w:pPr>
      <w:r w:rsidRPr="00CD1ABA">
        <w:rPr>
          <w:color w:val="000000"/>
        </w:rPr>
        <w:t>Социально-гуманитарный факультет заочной формы обучения</w:t>
      </w:r>
    </w:p>
    <w:p w:rsidR="00E45E1B" w:rsidRPr="00CD1ABA" w:rsidRDefault="00E45E1B" w:rsidP="00E45E1B">
      <w:pPr>
        <w:jc w:val="center"/>
        <w:rPr>
          <w:color w:val="000000"/>
        </w:rPr>
      </w:pPr>
    </w:p>
    <w:p w:rsidR="00E45E1B" w:rsidRPr="00CD1ABA" w:rsidRDefault="000F7A30" w:rsidP="00E45E1B">
      <w:pPr>
        <w:jc w:val="center"/>
      </w:pPr>
      <w:r w:rsidRPr="00CD1ABA">
        <w:t>Кафедра педагогики, психологии и социальной</w:t>
      </w:r>
      <w:r w:rsidR="0077151D" w:rsidRPr="00CD1ABA">
        <w:t xml:space="preserve"> работы</w:t>
      </w:r>
    </w:p>
    <w:p w:rsidR="00E45E1B" w:rsidRPr="00CD1ABA" w:rsidRDefault="00E45E1B" w:rsidP="00E45E1B">
      <w:pPr>
        <w:pStyle w:val="22"/>
        <w:spacing w:line="240" w:lineRule="auto"/>
        <w:ind w:left="4680" w:right="55"/>
        <w:jc w:val="center"/>
      </w:pPr>
    </w:p>
    <w:p w:rsidR="00E45E1B" w:rsidRPr="00CD1ABA" w:rsidRDefault="00E45E1B" w:rsidP="00E45E1B">
      <w:pPr>
        <w:pStyle w:val="22"/>
        <w:spacing w:after="0" w:line="240" w:lineRule="auto"/>
        <w:ind w:left="4678" w:right="57"/>
        <w:jc w:val="center"/>
      </w:pPr>
      <w:r w:rsidRPr="00CD1ABA">
        <w:t xml:space="preserve">Допущена к защите в ГЭК </w:t>
      </w:r>
    </w:p>
    <w:p w:rsidR="00E45E1B" w:rsidRPr="00CD1ABA" w:rsidRDefault="00E45E1B" w:rsidP="00E45E1B">
      <w:pPr>
        <w:pStyle w:val="22"/>
        <w:spacing w:after="0" w:line="240" w:lineRule="auto"/>
        <w:ind w:left="4678" w:right="57"/>
        <w:jc w:val="center"/>
      </w:pPr>
      <w:r w:rsidRPr="00CD1ABA">
        <w:t>«___» ______________ 20__ г.</w:t>
      </w:r>
    </w:p>
    <w:p w:rsidR="00E45E1B" w:rsidRPr="00CD1ABA" w:rsidRDefault="000F7A30" w:rsidP="00E45E1B">
      <w:pPr>
        <w:pStyle w:val="22"/>
        <w:spacing w:after="0" w:line="240" w:lineRule="auto"/>
        <w:ind w:left="4678" w:right="57"/>
        <w:jc w:val="center"/>
      </w:pPr>
      <w:r w:rsidRPr="00CD1ABA">
        <w:t>зав. кафедрой д.п</w:t>
      </w:r>
      <w:r w:rsidR="00E45E1B" w:rsidRPr="00CD1ABA">
        <w:t xml:space="preserve">.н., </w:t>
      </w:r>
      <w:r w:rsidRPr="00CD1ABA">
        <w:t>профессор</w:t>
      </w:r>
    </w:p>
    <w:p w:rsidR="00E45E1B" w:rsidRPr="00CD1ABA" w:rsidRDefault="000F7A30" w:rsidP="00E45E1B">
      <w:pPr>
        <w:pStyle w:val="22"/>
        <w:spacing w:after="0" w:line="240" w:lineRule="auto"/>
        <w:ind w:left="4678" w:right="57"/>
        <w:jc w:val="center"/>
      </w:pPr>
      <w:r w:rsidRPr="00CD1ABA">
        <w:t>Лопанова Е.В.</w:t>
      </w:r>
    </w:p>
    <w:p w:rsidR="00E45E1B" w:rsidRPr="00CD1ABA" w:rsidRDefault="00E45E1B" w:rsidP="00E45E1B">
      <w:pPr>
        <w:pStyle w:val="22"/>
        <w:spacing w:after="0" w:line="240" w:lineRule="auto"/>
        <w:ind w:left="4678" w:right="57"/>
        <w:jc w:val="center"/>
      </w:pPr>
      <w:r w:rsidRPr="00CD1ABA">
        <w:t>________________________________</w:t>
      </w:r>
    </w:p>
    <w:p w:rsidR="00E45E1B" w:rsidRPr="00CD1ABA" w:rsidRDefault="00E45E1B" w:rsidP="00E45E1B">
      <w:pPr>
        <w:pStyle w:val="22"/>
        <w:spacing w:after="0" w:line="240" w:lineRule="auto"/>
        <w:ind w:left="4678" w:right="57"/>
        <w:jc w:val="center"/>
      </w:pPr>
      <w:r w:rsidRPr="00CD1ABA">
        <w:t>подпись</w:t>
      </w:r>
    </w:p>
    <w:p w:rsidR="00E45E1B" w:rsidRPr="00CD1ABA" w:rsidRDefault="00E45E1B" w:rsidP="00E45E1B">
      <w:pPr>
        <w:jc w:val="center"/>
        <w:rPr>
          <w:color w:val="FF0000"/>
        </w:rPr>
      </w:pPr>
    </w:p>
    <w:p w:rsidR="00E45E1B" w:rsidRPr="00CD1ABA" w:rsidRDefault="00E45E1B" w:rsidP="00E45E1B">
      <w:pPr>
        <w:jc w:val="center"/>
        <w:rPr>
          <w:color w:val="FF0000"/>
        </w:rPr>
      </w:pPr>
      <w:r w:rsidRPr="00CD1ABA">
        <w:rPr>
          <w:color w:val="FF0000"/>
        </w:rPr>
        <w:t>Иванов Иван Иванович</w:t>
      </w:r>
    </w:p>
    <w:p w:rsidR="00E45E1B" w:rsidRPr="00CD1ABA" w:rsidRDefault="00E45E1B" w:rsidP="00E45E1B">
      <w:pPr>
        <w:jc w:val="center"/>
      </w:pPr>
    </w:p>
    <w:p w:rsidR="00E45E1B" w:rsidRPr="00CD1ABA" w:rsidRDefault="00E45E1B" w:rsidP="00E45E1B">
      <w:pPr>
        <w:jc w:val="center"/>
      </w:pPr>
      <w:r w:rsidRPr="00CD1ABA">
        <w:t>Выпускная квалификационная работа</w:t>
      </w:r>
    </w:p>
    <w:p w:rsidR="00E45E1B" w:rsidRPr="00CD1ABA" w:rsidRDefault="00E45E1B" w:rsidP="00E45E1B">
      <w:pPr>
        <w:jc w:val="center"/>
      </w:pPr>
    </w:p>
    <w:p w:rsidR="00DD6485" w:rsidRPr="00DD6485" w:rsidRDefault="0077151D" w:rsidP="00DD6485">
      <w:pPr>
        <w:spacing w:line="288" w:lineRule="auto"/>
        <w:ind w:firstLine="567"/>
        <w:jc w:val="center"/>
      </w:pPr>
      <w:r w:rsidRPr="00CD1ABA">
        <w:t>Направление</w:t>
      </w:r>
      <w:r w:rsidR="00E45E1B" w:rsidRPr="00CD1ABA">
        <w:t xml:space="preserve"> подготовки: </w:t>
      </w:r>
      <w:r w:rsidR="00DD6485" w:rsidRPr="00DD6485">
        <w:t>44.03.03 Специальное (дефектологическое) образование</w:t>
      </w:r>
    </w:p>
    <w:p w:rsidR="00DD6485" w:rsidRPr="00DD6485" w:rsidRDefault="00DD6485" w:rsidP="00DD6485">
      <w:pPr>
        <w:spacing w:line="288" w:lineRule="auto"/>
        <w:ind w:firstLine="567"/>
        <w:jc w:val="center"/>
      </w:pPr>
      <w:r w:rsidRPr="00DD6485">
        <w:t>Направленность (профиль) программы: «Логопедия (начальное образование детей с нарушениями речи)»</w:t>
      </w:r>
    </w:p>
    <w:p w:rsidR="00DD6485" w:rsidRPr="00CD1ABA" w:rsidRDefault="00DD6485" w:rsidP="00DD6485">
      <w:pPr>
        <w:ind w:firstLine="720"/>
      </w:pPr>
    </w:p>
    <w:p w:rsidR="00E45E1B" w:rsidRPr="00CD1ABA" w:rsidRDefault="00E45E1B" w:rsidP="00DD6485">
      <w:pPr>
        <w:jc w:val="center"/>
        <w:rPr>
          <w:b/>
          <w:i/>
        </w:rPr>
      </w:pPr>
    </w:p>
    <w:p w:rsidR="00E45E1B" w:rsidRPr="00CD1ABA" w:rsidRDefault="000F7A30" w:rsidP="00E45E1B">
      <w:pPr>
        <w:jc w:val="center"/>
        <w:rPr>
          <w:color w:val="FF0000"/>
        </w:rPr>
      </w:pPr>
      <w:r w:rsidRPr="00CD1ABA">
        <w:rPr>
          <w:color w:val="000000"/>
        </w:rPr>
        <w:t>Тема выпускной квалификационной работы</w:t>
      </w: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tbl>
      <w:tblPr>
        <w:tblpPr w:leftFromText="180" w:rightFromText="180" w:vertAnchor="text" w:horzAnchor="margin" w:tblpXSpec="center" w:tblpY="101"/>
        <w:tblW w:w="10349" w:type="dxa"/>
        <w:tblLayout w:type="fixed"/>
        <w:tblLook w:val="04A0"/>
      </w:tblPr>
      <w:tblGrid>
        <w:gridCol w:w="5246"/>
        <w:gridCol w:w="5103"/>
      </w:tblGrid>
      <w:tr w:rsidR="002419CB" w:rsidRPr="00CD1ABA" w:rsidTr="00E45E1B">
        <w:tc>
          <w:tcPr>
            <w:tcW w:w="5246" w:type="dxa"/>
          </w:tcPr>
          <w:p w:rsidR="00E45E1B" w:rsidRPr="00CD1ABA" w:rsidRDefault="00E45E1B" w:rsidP="00802F8F">
            <w:r w:rsidRPr="00CD1ABA">
              <w:t xml:space="preserve">Работа защищена «___» _ </w:t>
            </w:r>
            <w:r w:rsidR="002419CB" w:rsidRPr="00CD1ABA">
              <w:t>____</w:t>
            </w:r>
            <w:r w:rsidRPr="00CD1ABA">
              <w:t xml:space="preserve"> 20</w:t>
            </w:r>
            <w:r w:rsidR="00A55CC4">
              <w:t>21</w:t>
            </w:r>
            <w:r w:rsidRPr="00CD1ABA">
              <w:t xml:space="preserve"> г. </w:t>
            </w:r>
          </w:p>
          <w:p w:rsidR="00E45E1B" w:rsidRPr="00CD1ABA" w:rsidRDefault="00E45E1B" w:rsidP="002419CB">
            <w:pPr>
              <w:jc w:val="center"/>
            </w:pPr>
          </w:p>
          <w:p w:rsidR="00E45E1B" w:rsidRPr="00CD1ABA" w:rsidRDefault="00E45E1B" w:rsidP="002419CB">
            <w:r w:rsidRPr="00CD1ABA">
              <w:t xml:space="preserve">с оценкой _________ </w:t>
            </w:r>
          </w:p>
          <w:p w:rsidR="00E45E1B" w:rsidRPr="00CD1ABA" w:rsidRDefault="00E45E1B" w:rsidP="002419CB">
            <w:pPr>
              <w:jc w:val="center"/>
            </w:pPr>
          </w:p>
          <w:p w:rsidR="00E45E1B" w:rsidRPr="00CD1ABA" w:rsidRDefault="00E45E1B" w:rsidP="002419CB">
            <w:r w:rsidRPr="00CD1ABA">
              <w:t>Протокол № ________</w:t>
            </w:r>
          </w:p>
          <w:p w:rsidR="00E45E1B" w:rsidRPr="00CD1ABA" w:rsidRDefault="00E45E1B" w:rsidP="002419CB">
            <w:pPr>
              <w:jc w:val="center"/>
            </w:pPr>
          </w:p>
        </w:tc>
        <w:tc>
          <w:tcPr>
            <w:tcW w:w="5103" w:type="dxa"/>
          </w:tcPr>
          <w:p w:rsidR="000F7A30" w:rsidRPr="00CD1ABA" w:rsidRDefault="000F7A30" w:rsidP="002419CB">
            <w:pPr>
              <w:jc w:val="center"/>
              <w:rPr>
                <w:color w:val="000000"/>
              </w:rPr>
            </w:pPr>
            <w:r w:rsidRPr="00CD1ABA">
              <w:rPr>
                <w:color w:val="000000"/>
              </w:rPr>
              <w:t xml:space="preserve">Научный руководитель </w:t>
            </w:r>
          </w:p>
          <w:p w:rsidR="000F7A30" w:rsidRPr="00CD1ABA" w:rsidRDefault="000F7A30" w:rsidP="002419CB">
            <w:pPr>
              <w:jc w:val="center"/>
              <w:rPr>
                <w:color w:val="000000"/>
              </w:rPr>
            </w:pPr>
          </w:p>
          <w:p w:rsidR="000F7A30" w:rsidRPr="00CD1ABA" w:rsidRDefault="000F7A30" w:rsidP="002419CB">
            <w:pPr>
              <w:jc w:val="center"/>
              <w:rPr>
                <w:color w:val="000000"/>
              </w:rPr>
            </w:pPr>
            <w:r w:rsidRPr="00CD1ABA">
              <w:rPr>
                <w:color w:val="000000"/>
              </w:rPr>
              <w:t>________________________________ Уч.степень, уч.звание, ФИО ___________________________</w:t>
            </w:r>
          </w:p>
          <w:p w:rsidR="00E45E1B" w:rsidRPr="00CD1ABA" w:rsidRDefault="000F7A30" w:rsidP="002419CB">
            <w:pPr>
              <w:jc w:val="center"/>
            </w:pPr>
            <w:r w:rsidRPr="00CD1ABA">
              <w:rPr>
                <w:color w:val="000000"/>
              </w:rPr>
              <w:t xml:space="preserve"> подпись</w:t>
            </w:r>
          </w:p>
        </w:tc>
      </w:tr>
    </w:tbl>
    <w:p w:rsidR="00E45E1B" w:rsidRPr="00CD1ABA" w:rsidRDefault="00E45E1B" w:rsidP="002419CB">
      <w:pPr>
        <w:jc w:val="center"/>
        <w:rPr>
          <w:color w:val="FF0000"/>
        </w:rPr>
      </w:pPr>
    </w:p>
    <w:p w:rsidR="00E45E1B" w:rsidRPr="00CD1ABA" w:rsidRDefault="00E45E1B" w:rsidP="002419CB">
      <w:pPr>
        <w:jc w:val="center"/>
        <w:rPr>
          <w:color w:val="FF0000"/>
        </w:rPr>
      </w:pPr>
    </w:p>
    <w:p w:rsidR="00E45E1B" w:rsidRPr="00CD1ABA" w:rsidRDefault="00E45E1B" w:rsidP="002419CB"/>
    <w:p w:rsidR="00E45E1B" w:rsidRPr="00CD1ABA" w:rsidRDefault="00E45E1B" w:rsidP="002419CB">
      <w:pPr>
        <w:jc w:val="center"/>
        <w:rPr>
          <w:color w:val="000000"/>
        </w:rPr>
      </w:pPr>
      <w:r w:rsidRPr="00CD1ABA">
        <w:rPr>
          <w:color w:val="000000"/>
        </w:rPr>
        <w:t>Омск,  20__</w:t>
      </w:r>
    </w:p>
    <w:p w:rsidR="002419CB" w:rsidRPr="00CD1ABA"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CD1ABA" w:rsidRDefault="000F7A30" w:rsidP="00A55CC4">
      <w:pPr>
        <w:pStyle w:val="Style14"/>
        <w:widowControl/>
        <w:tabs>
          <w:tab w:val="left" w:leader="underscore" w:pos="4901"/>
        </w:tabs>
        <w:spacing w:line="240" w:lineRule="auto"/>
        <w:ind w:firstLine="0"/>
        <w:jc w:val="right"/>
        <w:outlineLvl w:val="0"/>
        <w:rPr>
          <w:rStyle w:val="FontStyle42"/>
          <w:b/>
          <w:sz w:val="24"/>
          <w:szCs w:val="24"/>
        </w:rPr>
      </w:pPr>
      <w:r w:rsidRPr="00CD1ABA">
        <w:rPr>
          <w:rStyle w:val="FontStyle42"/>
          <w:b/>
          <w:sz w:val="24"/>
          <w:szCs w:val="24"/>
        </w:rPr>
        <w:br w:type="page"/>
      </w:r>
      <w:r w:rsidR="00E45E1B" w:rsidRPr="00CD1ABA">
        <w:rPr>
          <w:rStyle w:val="FontStyle42"/>
          <w:b/>
          <w:sz w:val="24"/>
          <w:szCs w:val="24"/>
        </w:rPr>
        <w:lastRenderedPageBreak/>
        <w:t xml:space="preserve">Приложение </w:t>
      </w:r>
      <w:r w:rsidR="00625246" w:rsidRPr="00CD1ABA">
        <w:rPr>
          <w:rStyle w:val="FontStyle42"/>
          <w:b/>
          <w:sz w:val="24"/>
          <w:szCs w:val="24"/>
        </w:rPr>
        <w:t>3</w:t>
      </w:r>
    </w:p>
    <w:p w:rsidR="00E45E1B" w:rsidRPr="00CD1ABA" w:rsidRDefault="00E45E1B" w:rsidP="00E45E1B">
      <w:pPr>
        <w:jc w:val="center"/>
        <w:rPr>
          <w:color w:val="000000"/>
        </w:rPr>
      </w:pPr>
    </w:p>
    <w:tbl>
      <w:tblPr>
        <w:tblW w:w="9956" w:type="dxa"/>
        <w:tblInd w:w="15" w:type="dxa"/>
        <w:tblLayout w:type="fixed"/>
        <w:tblCellMar>
          <w:left w:w="15" w:type="dxa"/>
          <w:right w:w="15" w:type="dxa"/>
        </w:tblCellMar>
        <w:tblLook w:val="000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132BCF">
                  <w:pPr>
                    <w:widowControl w:val="0"/>
                    <w:autoSpaceDE w:val="0"/>
                    <w:autoSpaceDN w:val="0"/>
                    <w:adjustRightInd w:val="0"/>
                    <w:spacing w:line="276" w:lineRule="exact"/>
                    <w:ind w:left="15" w:right="15"/>
                    <w:jc w:val="center"/>
                    <w:rPr>
                      <w:color w:val="000000"/>
                    </w:rPr>
                  </w:pPr>
                </w:p>
              </w:tc>
            </w:tr>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77151D">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r w:rsidR="0077151D" w:rsidRPr="00CD1ABA">
                    <w:rPr>
                      <w:color w:val="000000"/>
                    </w:rPr>
                    <w:t>«</w:t>
                  </w:r>
                  <w:r w:rsidRPr="00CD1ABA">
                    <w:rPr>
                      <w:color w:val="000000"/>
                    </w:rPr>
                    <w:t>Омская гуманитарная академия</w:t>
                  </w:r>
                  <w:r w:rsidR="0077151D" w:rsidRPr="00CD1ABA">
                    <w:rPr>
                      <w:color w:val="000000"/>
                    </w:rPr>
                    <w:t>»</w:t>
                  </w:r>
                </w:p>
              </w:tc>
            </w:tr>
          </w:tbl>
          <w:p w:rsidR="00E45E1B" w:rsidRPr="00CD1ABA" w:rsidRDefault="00E45E1B" w:rsidP="00132BCF"/>
        </w:tc>
      </w:tr>
    </w:tbl>
    <w:p w:rsidR="00E45E1B" w:rsidRPr="00CD1ABA" w:rsidRDefault="00E45E1B" w:rsidP="00E45E1B">
      <w:pPr>
        <w:jc w:val="center"/>
      </w:pPr>
    </w:p>
    <w:p w:rsidR="00E45E1B" w:rsidRPr="00CD1ABA" w:rsidRDefault="00E45E1B" w:rsidP="00E45E1B">
      <w:pPr>
        <w:jc w:val="center"/>
      </w:pPr>
      <w:r w:rsidRPr="00CD1ABA">
        <w:t xml:space="preserve">Кафедра </w:t>
      </w:r>
      <w:r w:rsidR="00802F8F" w:rsidRPr="00CD1ABA">
        <w:t>«</w:t>
      </w:r>
      <w:r w:rsidR="000F7A30" w:rsidRPr="00CD1ABA">
        <w:t xml:space="preserve">Педагогики, психологии и социальной </w:t>
      </w:r>
      <w:r w:rsidR="0077151D" w:rsidRPr="00CD1ABA">
        <w:t>работы</w:t>
      </w:r>
      <w:r w:rsidR="00802F8F" w:rsidRPr="00CD1ABA">
        <w:t>»</w:t>
      </w:r>
    </w:p>
    <w:p w:rsidR="00E45E1B" w:rsidRPr="00CD1ABA" w:rsidRDefault="00E45E1B" w:rsidP="00E45E1B">
      <w:pPr>
        <w:ind w:right="284" w:firstLine="720"/>
        <w:jc w:val="center"/>
      </w:pPr>
    </w:p>
    <w:p w:rsidR="00E45E1B" w:rsidRPr="00CD1ABA" w:rsidRDefault="00CE55D1" w:rsidP="00E45E1B">
      <w:pPr>
        <w:shd w:val="clear" w:color="auto" w:fill="FFFFFF"/>
        <w:spacing w:line="269" w:lineRule="exact"/>
        <w:ind w:left="5103" w:right="-1" w:firstLine="460"/>
        <w:jc w:val="both"/>
        <w:rPr>
          <w:spacing w:val="-11"/>
        </w:rPr>
      </w:pPr>
      <w:r w:rsidRPr="00CE55D1">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CD1ABA" w:rsidRPr="00A55CC4" w:rsidRDefault="00CD1ABA" w:rsidP="00E45E1B">
                  <w:pPr>
                    <w:jc w:val="center"/>
                  </w:pPr>
                  <w:r w:rsidRPr="00A55CC4">
                    <w:t>УТВЕРЖДАЮ</w:t>
                  </w:r>
                </w:p>
                <w:p w:rsidR="00CD1ABA" w:rsidRPr="00A55CC4" w:rsidRDefault="00CD1ABA" w:rsidP="00E45E1B">
                  <w:pPr>
                    <w:spacing w:line="360" w:lineRule="auto"/>
                    <w:jc w:val="center"/>
                  </w:pPr>
                  <w:r w:rsidRPr="00A55CC4">
                    <w:t>зав. кафедрой ППиСР,</w:t>
                  </w:r>
                </w:p>
                <w:p w:rsidR="00CD1ABA" w:rsidRPr="00A55CC4" w:rsidRDefault="00CD1ABA" w:rsidP="00E45E1B">
                  <w:pPr>
                    <w:spacing w:line="360" w:lineRule="auto"/>
                    <w:jc w:val="center"/>
                  </w:pPr>
                  <w:r w:rsidRPr="00A55CC4">
                    <w:t>д.п.н., профессор _________/Лопанова Е.В./</w:t>
                  </w:r>
                </w:p>
              </w:txbxContent>
            </v:textbox>
          </v:shape>
        </w:pict>
      </w:r>
    </w:p>
    <w:p w:rsidR="00E45E1B" w:rsidRPr="00CD1ABA" w:rsidRDefault="00E45E1B" w:rsidP="00E45E1B">
      <w:pPr>
        <w:ind w:left="4678"/>
        <w:jc w:val="both"/>
      </w:pPr>
    </w:p>
    <w:p w:rsidR="00E45E1B" w:rsidRPr="00CD1ABA" w:rsidRDefault="00E45E1B" w:rsidP="00E45E1B">
      <w:pPr>
        <w:ind w:left="4678"/>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center"/>
      </w:pPr>
      <w:r w:rsidRPr="00CD1ABA">
        <w:t>Задание на выпускную квалификационную работу</w:t>
      </w:r>
    </w:p>
    <w:p w:rsidR="00E45E1B" w:rsidRPr="00CD1ABA" w:rsidRDefault="00E45E1B" w:rsidP="00E45E1B">
      <w:pPr>
        <w:jc w:val="center"/>
      </w:pPr>
    </w:p>
    <w:p w:rsidR="00E45E1B" w:rsidRPr="00CD1ABA" w:rsidRDefault="00E45E1B" w:rsidP="00E45E1B">
      <w:pPr>
        <w:pStyle w:val="af9"/>
        <w:jc w:val="center"/>
      </w:pPr>
      <w:r w:rsidRPr="00CD1ABA">
        <w:t>____________________________________________</w:t>
      </w:r>
    </w:p>
    <w:p w:rsidR="00E45E1B" w:rsidRPr="00CD1ABA" w:rsidRDefault="00E45E1B" w:rsidP="00E45E1B">
      <w:pPr>
        <w:pStyle w:val="af9"/>
        <w:jc w:val="center"/>
      </w:pPr>
      <w:r w:rsidRPr="00CD1ABA">
        <w:t>Фамилия, Имя, Отчество студента (-ки)</w:t>
      </w:r>
    </w:p>
    <w:p w:rsidR="00E45E1B" w:rsidRPr="00CD1ABA" w:rsidRDefault="00E45E1B" w:rsidP="00E45E1B">
      <w:pPr>
        <w:pStyle w:val="af9"/>
        <w:jc w:val="center"/>
      </w:pPr>
    </w:p>
    <w:p w:rsidR="00E45E1B" w:rsidRPr="00CD1ABA" w:rsidRDefault="00E45E1B" w:rsidP="00E45E1B">
      <w:pPr>
        <w:jc w:val="both"/>
      </w:pPr>
      <w:r w:rsidRPr="00CD1ABA">
        <w:t>Направление подготовки: ____________________________________________</w:t>
      </w:r>
    </w:p>
    <w:p w:rsidR="00E45E1B" w:rsidRPr="00CD1ABA" w:rsidRDefault="00E45E1B" w:rsidP="00E45E1B">
      <w:pPr>
        <w:jc w:val="both"/>
      </w:pPr>
    </w:p>
    <w:p w:rsidR="00E45E1B" w:rsidRPr="00CD1ABA" w:rsidRDefault="00E45E1B" w:rsidP="00E45E1B">
      <w:pPr>
        <w:spacing w:line="360" w:lineRule="auto"/>
        <w:jc w:val="both"/>
      </w:pPr>
      <w:r w:rsidRPr="00CD1ABA">
        <w:t>Тема работы: ______________________________________________________</w:t>
      </w:r>
    </w:p>
    <w:p w:rsidR="00E45E1B" w:rsidRPr="00CD1ABA" w:rsidRDefault="00E45E1B" w:rsidP="00E45E1B">
      <w:pPr>
        <w:pStyle w:val="af9"/>
        <w:spacing w:line="360" w:lineRule="auto"/>
        <w:jc w:val="both"/>
      </w:pPr>
      <w:r w:rsidRPr="00CD1ABA">
        <w:t>Исходные данные по работе: _________________________________________</w:t>
      </w:r>
    </w:p>
    <w:p w:rsidR="00E45E1B" w:rsidRPr="00CD1ABA" w:rsidRDefault="00E45E1B" w:rsidP="00E45E1B">
      <w:pPr>
        <w:pStyle w:val="af9"/>
        <w:spacing w:line="360" w:lineRule="auto"/>
        <w:jc w:val="both"/>
        <w:rPr>
          <w:rStyle w:val="aa"/>
        </w:rPr>
      </w:pPr>
      <w:r w:rsidRPr="00CD1ABA">
        <w:t>__________________________________________________________________</w:t>
      </w:r>
    </w:p>
    <w:p w:rsidR="00E45E1B" w:rsidRPr="00CD1ABA" w:rsidRDefault="00E45E1B" w:rsidP="00E45E1B">
      <w:pPr>
        <w:pStyle w:val="af9"/>
        <w:jc w:val="both"/>
      </w:pPr>
      <w:r w:rsidRPr="00CD1ABA">
        <w:t>Перечень подлежащих разработке вопросов:</w:t>
      </w:r>
    </w:p>
    <w:p w:rsidR="00E45E1B" w:rsidRPr="00CD1ABA" w:rsidRDefault="00E45E1B" w:rsidP="00E45E1B">
      <w:pPr>
        <w:pStyle w:val="af9"/>
        <w:jc w:val="both"/>
        <w:rPr>
          <w:spacing w:val="-11"/>
        </w:rPr>
      </w:pP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E45E1B" w:rsidRPr="00CD1ABA" w:rsidRDefault="00E45E1B" w:rsidP="00E45E1B">
      <w:pPr>
        <w:pStyle w:val="af9"/>
        <w:spacing w:line="360" w:lineRule="auto"/>
      </w:pPr>
    </w:p>
    <w:p w:rsidR="00E45E1B" w:rsidRPr="00CD1ABA" w:rsidRDefault="00E45E1B" w:rsidP="00E45E1B">
      <w:pPr>
        <w:pStyle w:val="af9"/>
        <w:spacing w:line="360" w:lineRule="auto"/>
      </w:pPr>
    </w:p>
    <w:p w:rsidR="00E45E1B" w:rsidRPr="00CD1ABA" w:rsidRDefault="00E45E1B" w:rsidP="00E45E1B">
      <w:pPr>
        <w:pStyle w:val="af9"/>
        <w:spacing w:line="360" w:lineRule="auto"/>
      </w:pPr>
      <w:r w:rsidRPr="00CD1ABA">
        <w:t>Дата выдачи задания:     __.__.20__ г.</w:t>
      </w:r>
    </w:p>
    <w:p w:rsidR="00E45E1B" w:rsidRPr="00CD1ABA" w:rsidRDefault="00E45E1B" w:rsidP="00E45E1B">
      <w:pPr>
        <w:shd w:val="clear" w:color="auto" w:fill="FFFFFF"/>
        <w:tabs>
          <w:tab w:val="left" w:pos="2626"/>
          <w:tab w:val="left" w:leader="underscore" w:pos="5626"/>
        </w:tabs>
        <w:spacing w:line="528" w:lineRule="exact"/>
      </w:pPr>
      <w:r w:rsidRPr="00CD1ABA">
        <w:t xml:space="preserve">Руководитель:  __________    </w:t>
      </w:r>
    </w:p>
    <w:p w:rsidR="00E45E1B" w:rsidRPr="00CD1ABA" w:rsidRDefault="00E45E1B" w:rsidP="00E45E1B">
      <w:pPr>
        <w:shd w:val="clear" w:color="auto" w:fill="FFFFFF"/>
        <w:tabs>
          <w:tab w:val="left" w:pos="2626"/>
          <w:tab w:val="left" w:leader="underscore" w:pos="5626"/>
        </w:tabs>
        <w:spacing w:line="528" w:lineRule="exact"/>
      </w:pPr>
      <w:r w:rsidRPr="00CD1ABA">
        <w:t>Задание принял(а) к исполнению:  ___________</w:t>
      </w:r>
    </w:p>
    <w:p w:rsidR="00E45E1B" w:rsidRPr="00CD1ABA" w:rsidRDefault="00E45E1B" w:rsidP="00E45E1B">
      <w:pPr>
        <w:jc w:val="center"/>
        <w:rPr>
          <w:color w:val="000000"/>
        </w:rPr>
      </w:pPr>
    </w:p>
    <w:p w:rsidR="00E45E1B" w:rsidRPr="00CD1ABA" w:rsidRDefault="0040018A" w:rsidP="00A55CC4">
      <w:pPr>
        <w:pStyle w:val="Style14"/>
        <w:widowControl/>
        <w:tabs>
          <w:tab w:val="left" w:leader="underscore" w:pos="4901"/>
        </w:tabs>
        <w:spacing w:line="240" w:lineRule="auto"/>
        <w:ind w:firstLine="0"/>
        <w:jc w:val="right"/>
        <w:outlineLvl w:val="0"/>
        <w:rPr>
          <w:rStyle w:val="FontStyle42"/>
          <w:b/>
          <w:sz w:val="24"/>
          <w:szCs w:val="24"/>
        </w:rPr>
      </w:pPr>
      <w:r w:rsidRPr="00CD1ABA">
        <w:br w:type="page"/>
      </w:r>
      <w:r w:rsidR="00E45E1B" w:rsidRPr="00CD1ABA">
        <w:rPr>
          <w:rStyle w:val="FontStyle42"/>
          <w:b/>
          <w:sz w:val="24"/>
          <w:szCs w:val="24"/>
        </w:rPr>
        <w:lastRenderedPageBreak/>
        <w:t xml:space="preserve">Приложение </w:t>
      </w:r>
      <w:r w:rsidR="00625246" w:rsidRPr="00CD1ABA">
        <w:rPr>
          <w:rStyle w:val="FontStyle42"/>
          <w:b/>
          <w:sz w:val="24"/>
          <w:szCs w:val="24"/>
        </w:rPr>
        <w:t>4</w:t>
      </w:r>
    </w:p>
    <w:p w:rsidR="0040018A" w:rsidRPr="00CD1ABA" w:rsidRDefault="0040018A" w:rsidP="0040018A">
      <w:pPr>
        <w:spacing w:after="200" w:line="276" w:lineRule="auto"/>
        <w:jc w:val="center"/>
      </w:pPr>
      <w:r w:rsidRPr="00CD1ABA">
        <w:rPr>
          <w:bCs/>
          <w:spacing w:val="-2"/>
        </w:rPr>
        <w:t>График выполнения выпускной квалификационной работы</w:t>
      </w:r>
    </w:p>
    <w:p w:rsidR="0040018A" w:rsidRPr="00CD1ABA" w:rsidRDefault="0040018A" w:rsidP="0040018A">
      <w:pPr>
        <w:spacing w:after="302" w:line="1" w:lineRule="exact"/>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40018A" w:rsidRPr="00CD1AB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69" w:lineRule="exact"/>
              <w:ind w:left="432" w:right="384"/>
              <w:jc w:val="center"/>
            </w:pPr>
            <w:r w:rsidRPr="00CD1ABA">
              <w:t>№</w:t>
            </w:r>
          </w:p>
          <w:p w:rsidR="0040018A" w:rsidRPr="00CD1ABA" w:rsidRDefault="0040018A" w:rsidP="00953914">
            <w:pPr>
              <w:shd w:val="clear" w:color="auto" w:fill="FFFFFF"/>
              <w:spacing w:line="269" w:lineRule="exact"/>
              <w:ind w:left="432" w:right="384"/>
              <w:jc w:val="center"/>
            </w:pPr>
            <w:r w:rsidRPr="00CD1AB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36836">
            <w:pPr>
              <w:shd w:val="clear" w:color="auto" w:fill="FFFFFF"/>
              <w:spacing w:line="274" w:lineRule="exact"/>
              <w:ind w:left="389" w:right="365"/>
              <w:jc w:val="center"/>
            </w:pPr>
            <w:r w:rsidRPr="00CD1ABA">
              <w:rPr>
                <w:spacing w:val="-2"/>
              </w:rPr>
              <w:t xml:space="preserve">Наименование этапа </w:t>
            </w:r>
            <w:r w:rsidR="00936836" w:rsidRPr="00CD1ABA">
              <w:t>выпускной квалификационной</w:t>
            </w:r>
            <w:r w:rsidRPr="00CD1AB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left="173" w:right="149"/>
              <w:jc w:val="center"/>
            </w:pPr>
            <w:r w:rsidRPr="00CD1AB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456"/>
            </w:pPr>
            <w:r w:rsidRPr="00CD1ABA">
              <w:t>Примечание</w:t>
            </w:r>
          </w:p>
        </w:tc>
      </w:tr>
      <w:tr w:rsidR="0040018A" w:rsidRPr="00CD1AB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53"/>
              <w:jc w:val="both"/>
            </w:pPr>
            <w:r w:rsidRPr="00CD1AB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83" w:firstLine="5"/>
            </w:pPr>
            <w:r w:rsidRPr="00CD1ABA">
              <w:t xml:space="preserve">Изучение и анализ </w:t>
            </w:r>
            <w:r w:rsidRPr="00CD1AB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firstLine="5"/>
            </w:pPr>
            <w:r w:rsidRPr="00CD1ABA">
              <w:t xml:space="preserve">Подбор      материала      для </w:t>
            </w:r>
            <w:r w:rsidRPr="00CD1ABA">
              <w:rPr>
                <w:spacing w:val="-1"/>
              </w:rPr>
              <w:t xml:space="preserve">написания        практической </w:t>
            </w:r>
            <w:r w:rsidRPr="00CD1AB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firstLine="5"/>
            </w:pPr>
            <w:r w:rsidRPr="00CD1ABA">
              <w:rPr>
                <w:spacing w:val="-1"/>
              </w:rPr>
              <w:t xml:space="preserve">Написание      теоретической </w:t>
            </w:r>
            <w:r w:rsidRPr="00CD1AB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466" w:firstLine="10"/>
            </w:pPr>
            <w:r w:rsidRPr="00CD1ABA">
              <w:t xml:space="preserve">Представление теоретической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9"/>
              <w:jc w:val="both"/>
            </w:pPr>
            <w:r w:rsidRPr="00CD1AB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64" w:firstLine="5"/>
            </w:pPr>
            <w:r w:rsidRPr="00CD1ABA">
              <w:rPr>
                <w:spacing w:val="-2"/>
              </w:rPr>
              <w:t xml:space="preserve">Внесение корректировок в </w:t>
            </w:r>
            <w:r w:rsidRPr="00CD1AB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pPr>
            <w:r w:rsidRPr="00CD1ABA">
              <w:t xml:space="preserve">Разработка     и     написание </w:t>
            </w:r>
            <w:r w:rsidRPr="00CD1ABA">
              <w:rPr>
                <w:spacing w:val="-1"/>
              </w:rPr>
              <w:t xml:space="preserve">практической </w:t>
            </w:r>
            <w:r w:rsidRPr="00CD1AB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475" w:firstLine="5"/>
            </w:pPr>
            <w:r w:rsidRPr="00CD1ABA">
              <w:t xml:space="preserve">Представление практической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274"/>
            </w:pPr>
            <w:r w:rsidRPr="00CD1ABA">
              <w:rPr>
                <w:spacing w:val="-2"/>
              </w:rPr>
              <w:t xml:space="preserve">Внесение корректировок в </w:t>
            </w:r>
            <w:r w:rsidRPr="00CD1AB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0"/>
              <w:jc w:val="both"/>
            </w:pPr>
            <w:r w:rsidRPr="00CD1AB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14" w:firstLine="10"/>
            </w:pPr>
            <w:r w:rsidRPr="00CD1AB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6"/>
              <w:jc w:val="both"/>
            </w:pPr>
            <w:r w:rsidRPr="00CD1AB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pPr>
            <w:r w:rsidRPr="00CD1AB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59" w:firstLine="5"/>
            </w:pPr>
            <w:r w:rsidRPr="00CD1ABA">
              <w:rPr>
                <w:spacing w:val="-2"/>
              </w:rPr>
              <w:t xml:space="preserve">Представление </w:t>
            </w:r>
            <w:r w:rsidRPr="00CD1AB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83" w:lineRule="exact"/>
              <w:ind w:right="91" w:firstLine="5"/>
            </w:pPr>
            <w:r w:rsidRPr="00CD1ABA">
              <w:rPr>
                <w:spacing w:val="-2"/>
              </w:rPr>
              <w:t xml:space="preserve">Сдача готовой выпускной квалификационной работы на </w:t>
            </w:r>
            <w:r w:rsidRPr="00CD1AB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bl>
    <w:p w:rsidR="0040018A" w:rsidRPr="00CD1ABA" w:rsidRDefault="0040018A" w:rsidP="0040018A">
      <w:pPr>
        <w:shd w:val="clear" w:color="auto" w:fill="FFFFFF"/>
        <w:tabs>
          <w:tab w:val="left" w:pos="2626"/>
          <w:tab w:val="left" w:leader="underscore" w:pos="5626"/>
        </w:tabs>
        <w:spacing w:before="5" w:line="528" w:lineRule="exact"/>
        <w:ind w:left="115"/>
      </w:pPr>
      <w:r w:rsidRPr="00CD1ABA">
        <w:t>Руководитель:  ___________________</w:t>
      </w:r>
    </w:p>
    <w:p w:rsidR="0040018A" w:rsidRPr="00CD1ABA" w:rsidRDefault="0040018A" w:rsidP="0040018A">
      <w:pPr>
        <w:shd w:val="clear" w:color="auto" w:fill="FFFFFF"/>
        <w:spacing w:line="528" w:lineRule="exact"/>
        <w:ind w:left="125"/>
      </w:pPr>
      <w:r w:rsidRPr="00CD1ABA">
        <w:t>Принял(а) к исполнению:  _______________</w:t>
      </w:r>
    </w:p>
    <w:p w:rsidR="00E164F8" w:rsidRPr="00CD1ABA" w:rsidRDefault="00E164F8" w:rsidP="00E164F8"/>
    <w:p w:rsidR="00E164F8" w:rsidRPr="00CD1ABA" w:rsidRDefault="000521F4" w:rsidP="00857733">
      <w:pPr>
        <w:numPr>
          <w:ilvl w:val="0"/>
          <w:numId w:val="1"/>
        </w:numPr>
        <w:rPr>
          <w:rStyle w:val="FontStyle42"/>
          <w:i/>
          <w:color w:val="FF0000"/>
          <w:sz w:val="24"/>
          <w:szCs w:val="24"/>
        </w:rPr>
      </w:pPr>
      <w:r w:rsidRPr="00CD1ABA">
        <w:rPr>
          <w:rStyle w:val="FontStyle42"/>
          <w:i/>
          <w:color w:val="FF0000"/>
          <w:sz w:val="24"/>
          <w:szCs w:val="24"/>
        </w:rPr>
        <w:t>Внимание, даты согласовать с научным руководителем!!!</w:t>
      </w:r>
    </w:p>
    <w:p w:rsidR="007C48FC" w:rsidRPr="00CD1ABA"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CD1ABA">
        <w:rPr>
          <w:color w:val="000000"/>
        </w:rPr>
        <w:br w:type="page"/>
      </w:r>
    </w:p>
    <w:p w:rsidR="007C48FC" w:rsidRPr="00CD1ABA" w:rsidRDefault="00936836" w:rsidP="00936836">
      <w:pPr>
        <w:pStyle w:val="af8"/>
        <w:spacing w:after="0" w:line="384" w:lineRule="atLeast"/>
        <w:jc w:val="center"/>
        <w:rPr>
          <w:rStyle w:val="FontStyle42"/>
          <w:b/>
          <w:sz w:val="24"/>
          <w:szCs w:val="24"/>
        </w:rPr>
      </w:pPr>
      <w:r w:rsidRPr="00CD1ABA">
        <w:rPr>
          <w:rStyle w:val="FontStyle42"/>
          <w:b/>
          <w:sz w:val="24"/>
          <w:szCs w:val="24"/>
        </w:rPr>
        <w:lastRenderedPageBreak/>
        <w:t xml:space="preserve">Приложение </w:t>
      </w:r>
      <w:r w:rsidR="00625246" w:rsidRPr="00CD1ABA">
        <w:rPr>
          <w:rStyle w:val="FontStyle42"/>
          <w:b/>
          <w:sz w:val="24"/>
          <w:szCs w:val="24"/>
        </w:rPr>
        <w:t>5</w:t>
      </w:r>
    </w:p>
    <w:p w:rsidR="00432500" w:rsidRPr="00CD1ABA" w:rsidRDefault="00432500" w:rsidP="00936836">
      <w:pPr>
        <w:pStyle w:val="af8"/>
        <w:spacing w:after="0" w:line="384" w:lineRule="atLeast"/>
        <w:jc w:val="center"/>
      </w:pPr>
    </w:p>
    <w:p w:rsidR="007C48FC" w:rsidRPr="00CD1ABA" w:rsidRDefault="007C48FC" w:rsidP="007C48FC">
      <w:pPr>
        <w:spacing w:line="360" w:lineRule="auto"/>
        <w:ind w:firstLine="708"/>
        <w:jc w:val="both"/>
      </w:pPr>
      <w:r w:rsidRPr="00CD1AB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 _____________ 20___ г.</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_____________                                   ____________________________________</w:t>
      </w:r>
    </w:p>
    <w:p w:rsidR="007C48FC" w:rsidRPr="00CD1ABA" w:rsidRDefault="007C48FC" w:rsidP="007C48FC">
      <w:pPr>
        <w:tabs>
          <w:tab w:val="left" w:pos="5660"/>
        </w:tabs>
        <w:spacing w:line="360" w:lineRule="auto"/>
        <w:jc w:val="both"/>
      </w:pPr>
      <w:r w:rsidRPr="00CD1ABA">
        <w:t xml:space="preserve">     (подпись)</w:t>
      </w:r>
      <w:r w:rsidRPr="00CD1ABA">
        <w:tab/>
        <w:t>(Фамилия, Имя, Отчество)</w:t>
      </w:r>
    </w:p>
    <w:p w:rsidR="007C48FC" w:rsidRPr="00CD1ABA" w:rsidRDefault="007C48FC" w:rsidP="007C48FC">
      <w:pPr>
        <w:jc w:val="center"/>
      </w:pPr>
    </w:p>
    <w:p w:rsidR="007C48FC" w:rsidRPr="00CD1ABA" w:rsidRDefault="007C48FC" w:rsidP="007C48FC">
      <w:pPr>
        <w:pStyle w:val="af8"/>
        <w:spacing w:after="0" w:line="384" w:lineRule="atLeast"/>
      </w:pPr>
    </w:p>
    <w:bookmarkEnd w:id="34"/>
    <w:bookmarkEnd w:id="35"/>
    <w:bookmarkEnd w:id="36"/>
    <w:bookmarkEnd w:id="37"/>
    <w:p w:rsidR="00E164F8" w:rsidRPr="00CD1ABA" w:rsidRDefault="00E164F8" w:rsidP="0040018A">
      <w:pPr>
        <w:spacing w:after="200" w:line="276" w:lineRule="auto"/>
        <w:jc w:val="right"/>
        <w:rPr>
          <w:b/>
        </w:rPr>
      </w:pPr>
    </w:p>
    <w:p w:rsidR="00A9055B" w:rsidRPr="00CD1ABA" w:rsidRDefault="00A9055B"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936836" w:rsidRPr="00CD1ABA" w:rsidRDefault="00936836" w:rsidP="00BC62C1">
      <w:pPr>
        <w:pStyle w:val="af8"/>
        <w:spacing w:after="0" w:line="384" w:lineRule="atLeast"/>
        <w:jc w:val="right"/>
        <w:rPr>
          <w:b/>
        </w:rPr>
      </w:pPr>
    </w:p>
    <w:p w:rsidR="00A55CC4" w:rsidRDefault="00A55CC4" w:rsidP="00936836">
      <w:pPr>
        <w:pStyle w:val="af8"/>
        <w:spacing w:after="0" w:line="384" w:lineRule="atLeast"/>
        <w:jc w:val="center"/>
        <w:rPr>
          <w:b/>
        </w:rPr>
      </w:pPr>
    </w:p>
    <w:p w:rsidR="00BC62C1" w:rsidRPr="00CD1ABA" w:rsidRDefault="00936836" w:rsidP="00A55CC4">
      <w:pPr>
        <w:pStyle w:val="af8"/>
        <w:spacing w:after="0" w:line="384" w:lineRule="atLeast"/>
        <w:jc w:val="right"/>
        <w:rPr>
          <w:b/>
        </w:rPr>
      </w:pPr>
      <w:r w:rsidRPr="00CD1ABA">
        <w:rPr>
          <w:b/>
        </w:rPr>
        <w:lastRenderedPageBreak/>
        <w:t xml:space="preserve">Приложение  </w:t>
      </w:r>
      <w:r w:rsidR="00625246" w:rsidRPr="00CD1ABA">
        <w:rPr>
          <w:b/>
        </w:rPr>
        <w:t>6</w:t>
      </w:r>
    </w:p>
    <w:p w:rsidR="00BC62C1" w:rsidRPr="00CD1ABA" w:rsidRDefault="00BC62C1" w:rsidP="00BC62C1">
      <w:pPr>
        <w:pStyle w:val="2"/>
        <w:spacing w:before="0" w:after="0" w:line="360" w:lineRule="auto"/>
        <w:jc w:val="center"/>
        <w:rPr>
          <w:b w:val="0"/>
          <w:szCs w:val="24"/>
        </w:rPr>
      </w:pPr>
    </w:p>
    <w:p w:rsidR="00BC62C1" w:rsidRPr="00CD1ABA" w:rsidRDefault="00BC62C1" w:rsidP="00BC62C1">
      <w:pPr>
        <w:pStyle w:val="2"/>
        <w:spacing w:before="0" w:after="0" w:line="360" w:lineRule="auto"/>
        <w:jc w:val="center"/>
        <w:rPr>
          <w:b w:val="0"/>
          <w:szCs w:val="24"/>
        </w:rPr>
      </w:pPr>
      <w:r w:rsidRPr="00CD1ABA">
        <w:rPr>
          <w:b w:val="0"/>
          <w:szCs w:val="24"/>
        </w:rPr>
        <w:t>Рецензия</w:t>
      </w:r>
    </w:p>
    <w:p w:rsidR="00BC62C1" w:rsidRPr="00CD1ABA" w:rsidRDefault="00BC62C1" w:rsidP="00BC62C1">
      <w:pPr>
        <w:spacing w:line="480" w:lineRule="auto"/>
        <w:jc w:val="center"/>
        <w:rPr>
          <w:bCs/>
        </w:rPr>
      </w:pPr>
      <w:r w:rsidRPr="00CD1ABA">
        <w:rPr>
          <w:bCs/>
        </w:rPr>
        <w:t>на  выпускную квалификационную работу</w:t>
      </w:r>
    </w:p>
    <w:p w:rsidR="00BC62C1" w:rsidRPr="00CD1ABA" w:rsidRDefault="00BC62C1" w:rsidP="00BC62C1">
      <w:pPr>
        <w:tabs>
          <w:tab w:val="left" w:leader="underscore" w:pos="9639"/>
        </w:tabs>
        <w:jc w:val="center"/>
        <w:rPr>
          <w:b/>
        </w:rPr>
      </w:pPr>
      <w:r w:rsidRPr="00CD1ABA">
        <w:rPr>
          <w:b/>
        </w:rPr>
        <w:t>___________________________________</w:t>
      </w:r>
    </w:p>
    <w:p w:rsidR="00BC62C1" w:rsidRPr="00CD1ABA" w:rsidRDefault="00BC62C1" w:rsidP="00BC62C1">
      <w:pPr>
        <w:tabs>
          <w:tab w:val="left" w:leader="underscore" w:pos="9639"/>
        </w:tabs>
        <w:jc w:val="center"/>
      </w:pPr>
      <w:r w:rsidRPr="00CD1ABA">
        <w:t>(ФИО студента)</w:t>
      </w:r>
    </w:p>
    <w:p w:rsidR="00BC62C1" w:rsidRPr="00CD1ABA" w:rsidRDefault="00BC62C1" w:rsidP="00BC62C1">
      <w:pPr>
        <w:tabs>
          <w:tab w:val="left" w:leader="underscore" w:pos="9639"/>
        </w:tabs>
        <w:jc w:val="both"/>
      </w:pPr>
    </w:p>
    <w:p w:rsidR="00BC62C1" w:rsidRPr="00CD1ABA" w:rsidRDefault="00BC62C1" w:rsidP="00BC62C1">
      <w:r w:rsidRPr="00CD1ABA">
        <w:rPr>
          <w:i/>
        </w:rPr>
        <w:t>Тема ВКР:</w:t>
      </w:r>
    </w:p>
    <w:p w:rsidR="00BC62C1" w:rsidRPr="00CD1ABA" w:rsidRDefault="00BC62C1" w:rsidP="00BC62C1">
      <w:pPr>
        <w:tabs>
          <w:tab w:val="left" w:leader="underscore" w:pos="9639"/>
        </w:tabs>
        <w:jc w:val="both"/>
      </w:pPr>
    </w:p>
    <w:p w:rsidR="00BC62C1" w:rsidRPr="00CD1ABA" w:rsidRDefault="00BC62C1" w:rsidP="00BC62C1">
      <w:pPr>
        <w:tabs>
          <w:tab w:val="left" w:leader="underscore" w:pos="9639"/>
        </w:tabs>
        <w:jc w:val="both"/>
      </w:pPr>
      <w:r w:rsidRPr="00CD1ABA">
        <w:rPr>
          <w:i/>
        </w:rPr>
        <w:t>Актуальность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самостоятельности работы и творческого подхода:</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Полнота разработки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достижения цели: ……………………………………………………………</w:t>
      </w:r>
    </w:p>
    <w:p w:rsidR="00BC62C1" w:rsidRPr="00CD1ABA" w:rsidRDefault="00BC62C1" w:rsidP="00BC62C1">
      <w:pPr>
        <w:tabs>
          <w:tab w:val="left" w:pos="-5580"/>
          <w:tab w:val="left" w:pos="9639"/>
        </w:tabs>
        <w:spacing w:before="240"/>
        <w:jc w:val="both"/>
      </w:pPr>
      <w:r w:rsidRPr="00CD1ABA">
        <w:rPr>
          <w:i/>
        </w:rPr>
        <w:t>Положительные стороны работы: ………………………………………………….</w:t>
      </w:r>
    </w:p>
    <w:p w:rsidR="00BC62C1" w:rsidRPr="00CD1ABA" w:rsidRDefault="00BC62C1" w:rsidP="00BC62C1">
      <w:pPr>
        <w:tabs>
          <w:tab w:val="left" w:pos="540"/>
          <w:tab w:val="left" w:pos="900"/>
        </w:tabs>
        <w:jc w:val="both"/>
      </w:pPr>
    </w:p>
    <w:p w:rsidR="00BC62C1" w:rsidRPr="00CD1ABA" w:rsidRDefault="00BC62C1" w:rsidP="00BC62C1">
      <w:pPr>
        <w:tabs>
          <w:tab w:val="left" w:pos="-5760"/>
          <w:tab w:val="left" w:pos="-5580"/>
        </w:tabs>
        <w:jc w:val="both"/>
        <w:rPr>
          <w:i/>
        </w:rPr>
      </w:pPr>
      <w:r w:rsidRPr="00CD1ABA">
        <w:rPr>
          <w:i/>
        </w:rPr>
        <w:t>Недостатки работы: ……………………………………………………………………</w:t>
      </w:r>
    </w:p>
    <w:p w:rsidR="00BC62C1" w:rsidRPr="00CD1ABA" w:rsidRDefault="00BC62C1" w:rsidP="00BC62C1">
      <w:pPr>
        <w:tabs>
          <w:tab w:val="left" w:pos="-5760"/>
          <w:tab w:val="left" w:pos="-5580"/>
        </w:tabs>
        <w:jc w:val="both"/>
      </w:pPr>
    </w:p>
    <w:p w:rsidR="00BC62C1" w:rsidRPr="00CD1ABA" w:rsidRDefault="00BC62C1" w:rsidP="00BC62C1">
      <w:r w:rsidRPr="00CD1ABA">
        <w:rPr>
          <w:i/>
        </w:rPr>
        <w:t>Рекомендуемая оценка:  …………………………………………………………………..</w:t>
      </w:r>
    </w:p>
    <w:p w:rsidR="00BC62C1" w:rsidRPr="00CD1ABA" w:rsidRDefault="00BC62C1" w:rsidP="00BC62C1">
      <w:pPr>
        <w:tabs>
          <w:tab w:val="left" w:pos="360"/>
          <w:tab w:val="left" w:pos="540"/>
          <w:tab w:val="left" w:pos="900"/>
        </w:tabs>
      </w:pPr>
    </w:p>
    <w:p w:rsidR="00BC62C1" w:rsidRPr="00CD1ABA" w:rsidRDefault="00BC62C1" w:rsidP="00BC62C1">
      <w:pPr>
        <w:spacing w:before="240"/>
        <w:jc w:val="both"/>
      </w:pPr>
      <w:r w:rsidRPr="00CD1ABA">
        <w:t>Подпись ____________________________________________________________________</w:t>
      </w:r>
    </w:p>
    <w:p w:rsidR="00BC62C1" w:rsidRPr="00CD1ABA" w:rsidRDefault="00BC62C1" w:rsidP="00BC62C1">
      <w:pPr>
        <w:ind w:left="2124" w:firstLine="708"/>
        <w:jc w:val="both"/>
      </w:pPr>
      <w:r w:rsidRPr="00CD1ABA">
        <w:t>(должность, ФИО руководителя практики от организации)</w:t>
      </w:r>
    </w:p>
    <w:p w:rsidR="00BC62C1" w:rsidRPr="00CD1ABA" w:rsidRDefault="00BC62C1" w:rsidP="00BC62C1">
      <w:pPr>
        <w:jc w:val="both"/>
      </w:pPr>
    </w:p>
    <w:p w:rsidR="00BC62C1" w:rsidRPr="00CD1ABA" w:rsidRDefault="00BC62C1" w:rsidP="00BC62C1">
      <w:pPr>
        <w:jc w:val="both"/>
      </w:pPr>
      <w:r w:rsidRPr="00CD1ABA">
        <w:t>удостоверяю __________________   __________________________________________________</w:t>
      </w:r>
    </w:p>
    <w:p w:rsidR="00BC62C1" w:rsidRPr="00CD1ABA" w:rsidRDefault="00BC62C1" w:rsidP="00BC62C1">
      <w:pPr>
        <w:ind w:left="708" w:firstLine="708"/>
        <w:jc w:val="both"/>
      </w:pPr>
      <w:r w:rsidRPr="00CD1ABA">
        <w:t xml:space="preserve">         (подпись)             (должность, ФИО должностного лица, </w:t>
      </w:r>
    </w:p>
    <w:p w:rsidR="00BC62C1" w:rsidRPr="00CD1ABA" w:rsidRDefault="00BC62C1" w:rsidP="00BC62C1">
      <w:pPr>
        <w:ind w:left="708" w:firstLine="708"/>
        <w:jc w:val="both"/>
      </w:pPr>
      <w:r w:rsidRPr="00CD1ABA">
        <w:t xml:space="preserve">                                                 удостоверившего подпись)</w:t>
      </w:r>
    </w:p>
    <w:p w:rsidR="00BC62C1" w:rsidRPr="00CD1ABA" w:rsidRDefault="00BC62C1" w:rsidP="00BC62C1">
      <w:pPr>
        <w:ind w:left="1416" w:firstLine="708"/>
        <w:jc w:val="both"/>
      </w:pPr>
    </w:p>
    <w:p w:rsidR="00BC62C1" w:rsidRPr="00CD1ABA" w:rsidRDefault="00BC62C1" w:rsidP="00BC62C1">
      <w:pPr>
        <w:spacing w:before="240"/>
        <w:ind w:left="2832" w:firstLine="708"/>
        <w:jc w:val="both"/>
      </w:pPr>
      <w:r w:rsidRPr="00CD1ABA">
        <w:t>М.П.</w:t>
      </w:r>
    </w:p>
    <w:p w:rsidR="00BC62C1" w:rsidRPr="00CD1ABA" w:rsidRDefault="00BC62C1" w:rsidP="00BC62C1">
      <w:pPr>
        <w:pStyle w:val="af8"/>
        <w:shd w:val="clear" w:color="auto" w:fill="FFFFFF"/>
        <w:jc w:val="both"/>
      </w:pPr>
    </w:p>
    <w:p w:rsidR="00BC62C1" w:rsidRPr="00CD1ABA" w:rsidRDefault="00BC62C1" w:rsidP="00BC62C1">
      <w:pPr>
        <w:pStyle w:val="af8"/>
        <w:shd w:val="clear" w:color="auto" w:fill="FFFFFF"/>
        <w:jc w:val="both"/>
        <w:rPr>
          <w:rStyle w:val="afa"/>
          <w:b w:val="0"/>
        </w:rPr>
      </w:pPr>
      <w:r w:rsidRPr="00CD1ABA">
        <w:t xml:space="preserve">Ознакомлен:  </w:t>
      </w:r>
      <w:r w:rsidRPr="00CD1ABA">
        <w:rPr>
          <w:rStyle w:val="afa"/>
          <w:b w:val="0"/>
        </w:rPr>
        <w:t>_______________________/</w:t>
      </w:r>
      <w:r w:rsidRPr="00CD1ABA">
        <w:rPr>
          <w:bCs/>
        </w:rPr>
        <w:t>ФИО студента.</w:t>
      </w:r>
      <w:r w:rsidRPr="00CD1ABA">
        <w:rPr>
          <w:b/>
          <w:bCs/>
        </w:rPr>
        <w:t xml:space="preserve">/   </w:t>
      </w:r>
      <w:r w:rsidRPr="00CD1ABA">
        <w:rPr>
          <w:rStyle w:val="afa"/>
          <w:b w:val="0"/>
        </w:rPr>
        <w:t xml:space="preserve"> «_____» __________ 201__ г.</w:t>
      </w:r>
    </w:p>
    <w:p w:rsidR="00BC62C1" w:rsidRPr="00CD1ABA" w:rsidRDefault="00BC62C1" w:rsidP="00BC62C1">
      <w:pPr>
        <w:pStyle w:val="af8"/>
        <w:shd w:val="clear" w:color="auto" w:fill="FFFFFF"/>
        <w:ind w:left="1416" w:firstLine="708"/>
      </w:pPr>
      <w:r w:rsidRPr="00CD1ABA">
        <w:t>подпись                                                  не позднее чем за 5 дней до даты защиты ВКР</w:t>
      </w:r>
    </w:p>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3135B" w:rsidRPr="00CD1ABA" w:rsidRDefault="00B3135B" w:rsidP="00E164F8"/>
    <w:p w:rsidR="00A55CC4" w:rsidRDefault="00A55CC4" w:rsidP="00EB6CB9">
      <w:pPr>
        <w:spacing w:before="100" w:beforeAutospacing="1" w:after="100" w:afterAutospacing="1"/>
        <w:ind w:left="1440"/>
        <w:jc w:val="center"/>
        <w:rPr>
          <w:b/>
        </w:rPr>
      </w:pPr>
    </w:p>
    <w:p w:rsidR="00FF0D6E" w:rsidRPr="00CD1ABA" w:rsidRDefault="00FF0D6E" w:rsidP="00A55CC4">
      <w:pPr>
        <w:spacing w:before="100" w:beforeAutospacing="1" w:after="100" w:afterAutospacing="1"/>
        <w:ind w:left="1440"/>
        <w:jc w:val="right"/>
        <w:rPr>
          <w:b/>
        </w:rPr>
      </w:pPr>
      <w:r w:rsidRPr="00CD1ABA">
        <w:rPr>
          <w:b/>
        </w:rPr>
        <w:lastRenderedPageBreak/>
        <w:t xml:space="preserve">Приложение </w:t>
      </w:r>
      <w:r w:rsidR="00625246" w:rsidRPr="00CD1ABA">
        <w:rPr>
          <w:b/>
        </w:rPr>
        <w:t>7</w:t>
      </w:r>
    </w:p>
    <w:p w:rsidR="001328FC" w:rsidRPr="00CD1ABA" w:rsidRDefault="001328FC" w:rsidP="00FF0D6E">
      <w:pPr>
        <w:spacing w:before="100" w:beforeAutospacing="1" w:after="100" w:afterAutospacing="1"/>
        <w:ind w:left="1440"/>
        <w:rPr>
          <w:b/>
        </w:rPr>
      </w:pPr>
      <w:r w:rsidRPr="00CD1ABA">
        <w:rPr>
          <w:b/>
        </w:rPr>
        <w:t>Примерная тематика выпускных квалификационных работ</w:t>
      </w:r>
    </w:p>
    <w:p w:rsidR="00B45ADB" w:rsidRPr="00CD1ABA" w:rsidRDefault="00B45ADB" w:rsidP="00B45ADB">
      <w:pPr>
        <w:shd w:val="clear" w:color="auto" w:fill="FFFFFF"/>
        <w:autoSpaceDE w:val="0"/>
        <w:autoSpaceDN w:val="0"/>
        <w:adjustRightInd w:val="0"/>
        <w:ind w:firstLine="709"/>
        <w:jc w:val="center"/>
        <w:rPr>
          <w:b/>
          <w:bCs/>
          <w:i/>
          <w:color w:val="000000"/>
          <w:lang w:eastAsia="zh-CN"/>
        </w:rPr>
      </w:pPr>
      <w:r w:rsidRPr="00CD1ABA">
        <w:rPr>
          <w:b/>
          <w:bCs/>
          <w:i/>
          <w:color w:val="000000"/>
          <w:lang w:eastAsia="zh-CN"/>
        </w:rPr>
        <w:t>ПРИМЕРНАЯ темат</w:t>
      </w:r>
      <w:r w:rsidR="00CD1ABA">
        <w:rPr>
          <w:b/>
          <w:bCs/>
          <w:i/>
          <w:color w:val="000000"/>
          <w:lang w:eastAsia="zh-CN"/>
        </w:rPr>
        <w:t xml:space="preserve">ика выпускных квалификационных </w:t>
      </w:r>
      <w:r w:rsidRPr="00CD1ABA">
        <w:rPr>
          <w:b/>
          <w:bCs/>
          <w:i/>
          <w:color w:val="000000"/>
          <w:lang w:eastAsia="zh-CN"/>
        </w:rPr>
        <w:t>работ для направления «</w:t>
      </w:r>
      <w:r w:rsidR="00DD6485">
        <w:rPr>
          <w:b/>
          <w:bCs/>
          <w:i/>
          <w:color w:val="000000"/>
          <w:lang w:eastAsia="zh-CN"/>
        </w:rPr>
        <w:t>Специальное (дефектологическое)</w:t>
      </w:r>
      <w:r w:rsidRPr="00CD1ABA">
        <w:rPr>
          <w:b/>
          <w:bCs/>
          <w:i/>
          <w:color w:val="000000"/>
          <w:lang w:eastAsia="zh-CN"/>
        </w:rPr>
        <w:t xml:space="preserve"> образование»</w:t>
      </w:r>
      <w:r w:rsidR="009C2B78">
        <w:rPr>
          <w:b/>
          <w:bCs/>
          <w:i/>
          <w:color w:val="000000"/>
          <w:lang w:eastAsia="zh-CN"/>
        </w:rPr>
        <w:t xml:space="preserve">, </w:t>
      </w:r>
    </w:p>
    <w:p w:rsidR="00B45ADB" w:rsidRPr="00CD1ABA" w:rsidRDefault="00B45ADB" w:rsidP="00B45ADB">
      <w:pPr>
        <w:ind w:firstLine="709"/>
        <w:jc w:val="center"/>
        <w:rPr>
          <w:b/>
          <w:bCs/>
          <w:i/>
          <w:color w:val="000000"/>
          <w:lang w:eastAsia="zh-CN"/>
        </w:rPr>
      </w:pPr>
      <w:r w:rsidRPr="00CD1ABA">
        <w:rPr>
          <w:b/>
          <w:bCs/>
          <w:i/>
          <w:color w:val="000000"/>
          <w:lang w:eastAsia="zh-CN"/>
        </w:rPr>
        <w:t>профиль «</w:t>
      </w:r>
      <w:r w:rsidR="00DD6485">
        <w:rPr>
          <w:b/>
          <w:bCs/>
          <w:i/>
          <w:color w:val="000000"/>
          <w:lang w:eastAsia="zh-CN"/>
        </w:rPr>
        <w:t>Логопедия (начальное образование детей с нарушениями речи</w:t>
      </w:r>
      <w:r w:rsidRPr="00CD1ABA">
        <w:rPr>
          <w:b/>
          <w:bCs/>
          <w:i/>
          <w:color w:val="000000"/>
          <w:lang w:eastAsia="zh-CN"/>
        </w:rPr>
        <w:t>»</w:t>
      </w:r>
    </w:p>
    <w:p w:rsidR="00DD6485" w:rsidRPr="00454EF0" w:rsidRDefault="00DD6485" w:rsidP="00DD6485">
      <w:pPr>
        <w:numPr>
          <w:ilvl w:val="0"/>
          <w:numId w:val="51"/>
        </w:numPr>
        <w:shd w:val="clear" w:color="auto" w:fill="FFFFFF"/>
        <w:suppressAutoHyphens/>
        <w:ind w:left="0" w:firstLine="680"/>
        <w:jc w:val="both"/>
        <w:rPr>
          <w:bCs/>
        </w:rPr>
      </w:pPr>
      <w:r w:rsidRPr="00454EF0">
        <w:rPr>
          <w:bCs/>
        </w:rPr>
        <w:t>Проблемы коррекционного обучения в специальных образовательных учреждениях для детей с нарушениями речевого развития на современном этапе. </w:t>
      </w:r>
    </w:p>
    <w:p w:rsidR="00DD6485" w:rsidRPr="00454EF0" w:rsidRDefault="00DD6485" w:rsidP="00DD6485">
      <w:pPr>
        <w:numPr>
          <w:ilvl w:val="0"/>
          <w:numId w:val="51"/>
        </w:numPr>
        <w:shd w:val="clear" w:color="auto" w:fill="FFFFFF"/>
        <w:suppressAutoHyphens/>
        <w:ind w:left="0" w:firstLine="680"/>
        <w:jc w:val="both"/>
        <w:rPr>
          <w:bCs/>
        </w:rPr>
      </w:pPr>
      <w:r w:rsidRPr="00454EF0">
        <w:rPr>
          <w:bCs/>
        </w:rPr>
        <w:t>Психолого-педагогические условия коррекционной работы с детьми, имеющими тяжелые нарушения речи. </w:t>
      </w:r>
    </w:p>
    <w:p w:rsidR="00DD6485" w:rsidRPr="00454EF0" w:rsidRDefault="00DD6485" w:rsidP="00DD6485">
      <w:pPr>
        <w:numPr>
          <w:ilvl w:val="0"/>
          <w:numId w:val="51"/>
        </w:numPr>
        <w:ind w:left="0" w:firstLine="680"/>
        <w:jc w:val="both"/>
      </w:pPr>
      <w:r w:rsidRPr="00454EF0">
        <w:t>Коррекция нарушений речевого развития у учащихся с ограниченными возможностями здоровья  на уроках (предмет по выбору).</w:t>
      </w:r>
    </w:p>
    <w:p w:rsidR="00DD6485" w:rsidRPr="00454EF0" w:rsidRDefault="00DD6485" w:rsidP="00DD6485">
      <w:pPr>
        <w:numPr>
          <w:ilvl w:val="0"/>
          <w:numId w:val="51"/>
        </w:numPr>
        <w:shd w:val="clear" w:color="auto" w:fill="FFFFFF"/>
        <w:suppressAutoHyphens/>
        <w:ind w:left="0" w:firstLine="680"/>
        <w:jc w:val="both"/>
        <w:rPr>
          <w:bCs/>
        </w:rPr>
      </w:pPr>
      <w:r w:rsidRPr="00454EF0">
        <w:rPr>
          <w:bCs/>
        </w:rPr>
        <w:t>Психолого-педагогические условия оптимизации речевого развития детей с ограниченными возможностями здоровья. </w:t>
      </w:r>
    </w:p>
    <w:p w:rsidR="00DD6485" w:rsidRPr="00454EF0" w:rsidRDefault="00DD6485" w:rsidP="00DD6485">
      <w:pPr>
        <w:numPr>
          <w:ilvl w:val="0"/>
          <w:numId w:val="51"/>
        </w:numPr>
        <w:ind w:left="0" w:firstLine="680"/>
        <w:jc w:val="both"/>
      </w:pPr>
      <w:r w:rsidRPr="00454EF0">
        <w:t>Использование технических средств в обучении детей с тяжелыми нарушениями речи (на примере учебного предмета).</w:t>
      </w:r>
    </w:p>
    <w:p w:rsidR="00DD6485" w:rsidRPr="00454EF0" w:rsidRDefault="00DD6485" w:rsidP="00DD6485">
      <w:pPr>
        <w:numPr>
          <w:ilvl w:val="0"/>
          <w:numId w:val="51"/>
        </w:numPr>
        <w:tabs>
          <w:tab w:val="left" w:pos="374"/>
        </w:tabs>
        <w:ind w:left="0" w:firstLine="680"/>
        <w:jc w:val="both"/>
      </w:pPr>
      <w:r w:rsidRPr="00454EF0">
        <w:t>Развитие коммуникативной функции речи учащихся старших классов с ограниченными возможностями здоровья на уроках (предмет по выбору).</w:t>
      </w:r>
    </w:p>
    <w:p w:rsidR="00DD6485" w:rsidRPr="00454EF0" w:rsidRDefault="00DD6485" w:rsidP="00DD6485">
      <w:pPr>
        <w:numPr>
          <w:ilvl w:val="0"/>
          <w:numId w:val="51"/>
        </w:numPr>
        <w:tabs>
          <w:tab w:val="left" w:pos="374"/>
        </w:tabs>
        <w:ind w:left="0" w:firstLine="680"/>
        <w:jc w:val="both"/>
      </w:pPr>
      <w:r w:rsidRPr="00454EF0">
        <w:t>Коррекционное значение игровых графических упражнений на занятиях с детьми, имеющими тяжелые нарушения речи.</w:t>
      </w:r>
    </w:p>
    <w:p w:rsidR="00DD6485" w:rsidRPr="00454EF0" w:rsidRDefault="00DD6485" w:rsidP="00DD6485">
      <w:pPr>
        <w:numPr>
          <w:ilvl w:val="0"/>
          <w:numId w:val="51"/>
        </w:numPr>
        <w:tabs>
          <w:tab w:val="left" w:pos="374"/>
        </w:tabs>
        <w:ind w:left="0" w:firstLine="680"/>
        <w:jc w:val="both"/>
      </w:pPr>
      <w:r w:rsidRPr="00454EF0">
        <w:t xml:space="preserve">   Система логопедической работы по формированию произношения у детей с артикуляторно-фонетической дислалией.</w:t>
      </w:r>
    </w:p>
    <w:p w:rsidR="00DD6485" w:rsidRPr="00454EF0" w:rsidRDefault="00DD6485" w:rsidP="00DD6485">
      <w:pPr>
        <w:pStyle w:val="afd"/>
        <w:numPr>
          <w:ilvl w:val="0"/>
          <w:numId w:val="51"/>
        </w:numPr>
        <w:ind w:left="0" w:firstLine="680"/>
      </w:pPr>
      <w:r w:rsidRPr="00454EF0">
        <w:t xml:space="preserve"> Логопедическая работа по формированию фонематической стороны речи у детей с акустико-фонематической дислалией.</w:t>
      </w:r>
    </w:p>
    <w:p w:rsidR="00DD6485" w:rsidRPr="00454EF0" w:rsidRDefault="00DD6485" w:rsidP="00DD6485">
      <w:pPr>
        <w:pStyle w:val="afd"/>
        <w:numPr>
          <w:ilvl w:val="0"/>
          <w:numId w:val="51"/>
        </w:numPr>
        <w:ind w:left="0" w:firstLine="680"/>
      </w:pPr>
      <w:r w:rsidRPr="00454EF0">
        <w:t xml:space="preserve"> Дифференцированный подход при устранении нарушений произношения у детей с артикуляторно-фонематической дислалией.</w:t>
      </w:r>
    </w:p>
    <w:p w:rsidR="00DD6485" w:rsidRPr="00454EF0" w:rsidRDefault="00DD6485" w:rsidP="00DD6485">
      <w:pPr>
        <w:pStyle w:val="afd"/>
        <w:numPr>
          <w:ilvl w:val="0"/>
          <w:numId w:val="51"/>
        </w:numPr>
        <w:ind w:left="0" w:firstLine="680"/>
      </w:pPr>
      <w:r w:rsidRPr="00454EF0">
        <w:t xml:space="preserve"> Психолого-педагогические основы коррекции произношения у детей с дислалией.</w:t>
      </w:r>
    </w:p>
    <w:p w:rsidR="00DD6485" w:rsidRPr="00454EF0" w:rsidRDefault="00DD6485" w:rsidP="00DD6485">
      <w:pPr>
        <w:pStyle w:val="afd"/>
        <w:numPr>
          <w:ilvl w:val="0"/>
          <w:numId w:val="51"/>
        </w:numPr>
        <w:ind w:left="0" w:firstLine="680"/>
      </w:pPr>
      <w:r w:rsidRPr="00454EF0">
        <w:t xml:space="preserve"> Готовность детей с акустико-фонематической дислалией к обучению грамоте.</w:t>
      </w:r>
    </w:p>
    <w:p w:rsidR="00DD6485" w:rsidRPr="00454EF0" w:rsidRDefault="00DD6485" w:rsidP="00DD6485">
      <w:pPr>
        <w:pStyle w:val="afd"/>
        <w:numPr>
          <w:ilvl w:val="0"/>
          <w:numId w:val="51"/>
        </w:numPr>
        <w:ind w:left="0" w:firstLine="680"/>
      </w:pPr>
      <w:r w:rsidRPr="00454EF0">
        <w:t xml:space="preserve"> Предупреждение нарушений письма у детей с артикуляторно-фонематической дислалией.</w:t>
      </w:r>
    </w:p>
    <w:p w:rsidR="00DD6485" w:rsidRPr="00454EF0" w:rsidRDefault="00DD6485" w:rsidP="00DD6485">
      <w:pPr>
        <w:pStyle w:val="afd"/>
        <w:numPr>
          <w:ilvl w:val="0"/>
          <w:numId w:val="51"/>
        </w:numPr>
        <w:ind w:left="0" w:firstLine="680"/>
      </w:pPr>
      <w:r w:rsidRPr="00454EF0">
        <w:t xml:space="preserve"> Особенности формирования фонематических представлений у детей с дефектами произношения.</w:t>
      </w:r>
    </w:p>
    <w:p w:rsidR="00DD6485" w:rsidRPr="00454EF0" w:rsidRDefault="00DD6485" w:rsidP="00DD6485">
      <w:pPr>
        <w:pStyle w:val="afd"/>
        <w:numPr>
          <w:ilvl w:val="0"/>
          <w:numId w:val="51"/>
        </w:numPr>
        <w:ind w:left="0" w:firstLine="680"/>
      </w:pPr>
      <w:r w:rsidRPr="00454EF0">
        <w:t xml:space="preserve"> Коррекционное обучение детей с ринолалией с рождения и до 1 года.</w:t>
      </w:r>
    </w:p>
    <w:p w:rsidR="00DD6485" w:rsidRPr="00454EF0" w:rsidRDefault="00DD6485" w:rsidP="00DD6485">
      <w:pPr>
        <w:pStyle w:val="afd"/>
        <w:numPr>
          <w:ilvl w:val="0"/>
          <w:numId w:val="51"/>
        </w:numPr>
        <w:ind w:left="0" w:firstLine="680"/>
      </w:pPr>
      <w:r w:rsidRPr="00454EF0">
        <w:t xml:space="preserve"> Коррекционное обучение детей с ринолалией с 1 года и до 3 лет.</w:t>
      </w:r>
    </w:p>
    <w:p w:rsidR="00DD6485" w:rsidRPr="00454EF0" w:rsidRDefault="00DD6485" w:rsidP="00DD6485">
      <w:pPr>
        <w:pStyle w:val="afd"/>
        <w:numPr>
          <w:ilvl w:val="0"/>
          <w:numId w:val="51"/>
        </w:numPr>
        <w:ind w:left="0" w:firstLine="680"/>
      </w:pPr>
      <w:r w:rsidRPr="00454EF0">
        <w:t xml:space="preserve"> Коррекционное обучение детей с ринолалией с 3 до 7 лет.</w:t>
      </w:r>
    </w:p>
    <w:p w:rsidR="00DD6485" w:rsidRPr="00454EF0" w:rsidRDefault="00DD6485" w:rsidP="00DD6485">
      <w:pPr>
        <w:pStyle w:val="afd"/>
        <w:numPr>
          <w:ilvl w:val="0"/>
          <w:numId w:val="51"/>
        </w:numPr>
        <w:ind w:left="0" w:firstLine="680"/>
      </w:pPr>
      <w:r w:rsidRPr="00454EF0">
        <w:t xml:space="preserve"> Коррекционное обучение детей с ринолалией в дооперационный период.</w:t>
      </w:r>
    </w:p>
    <w:p w:rsidR="00DD6485" w:rsidRPr="00454EF0" w:rsidRDefault="00DD6485" w:rsidP="00DD6485">
      <w:pPr>
        <w:pStyle w:val="afd"/>
        <w:numPr>
          <w:ilvl w:val="0"/>
          <w:numId w:val="51"/>
        </w:numPr>
        <w:ind w:left="0" w:firstLine="680"/>
      </w:pPr>
      <w:r w:rsidRPr="00454EF0">
        <w:t xml:space="preserve"> Дифференцированный подход при коррекции речи детей с ринолалией в дооперационный период.</w:t>
      </w:r>
    </w:p>
    <w:p w:rsidR="00DD6485" w:rsidRPr="00454EF0" w:rsidRDefault="00DD6485" w:rsidP="00DD6485">
      <w:pPr>
        <w:pStyle w:val="afd"/>
        <w:numPr>
          <w:ilvl w:val="0"/>
          <w:numId w:val="51"/>
        </w:numPr>
        <w:ind w:left="0" w:firstLine="680"/>
      </w:pPr>
      <w:r w:rsidRPr="00454EF0">
        <w:t xml:space="preserve"> Коррекционное обучение детей с ринолалией в послеоперационный период.</w:t>
      </w:r>
    </w:p>
    <w:p w:rsidR="00DD6485" w:rsidRPr="00454EF0" w:rsidRDefault="00DD6485" w:rsidP="00DD6485">
      <w:pPr>
        <w:pStyle w:val="afd"/>
        <w:numPr>
          <w:ilvl w:val="0"/>
          <w:numId w:val="51"/>
        </w:numPr>
        <w:ind w:left="0" w:firstLine="680"/>
      </w:pPr>
      <w:r w:rsidRPr="00454EF0">
        <w:t xml:space="preserve"> Дифференцированный подход при воспитании речи детей с ринолалией в дооперационный период.</w:t>
      </w:r>
    </w:p>
    <w:p w:rsidR="00DD6485" w:rsidRPr="00454EF0" w:rsidRDefault="00DD6485" w:rsidP="00DD6485">
      <w:pPr>
        <w:pStyle w:val="afd"/>
        <w:numPr>
          <w:ilvl w:val="0"/>
          <w:numId w:val="51"/>
        </w:numPr>
        <w:ind w:left="0" w:firstLine="680"/>
      </w:pPr>
      <w:r w:rsidRPr="00454EF0">
        <w:t xml:space="preserve"> Нарушение голоса у детей с ринолалией.</w:t>
      </w:r>
    </w:p>
    <w:p w:rsidR="00DD6485" w:rsidRPr="00454EF0" w:rsidRDefault="00DD6485" w:rsidP="00DD6485">
      <w:pPr>
        <w:pStyle w:val="afd"/>
        <w:numPr>
          <w:ilvl w:val="0"/>
          <w:numId w:val="51"/>
        </w:numPr>
        <w:ind w:left="0" w:firstLine="680"/>
      </w:pPr>
      <w:r w:rsidRPr="00454EF0">
        <w:t xml:space="preserve"> Дифференцированный подход к коррекции голоса у детей с ринолалией.</w:t>
      </w:r>
    </w:p>
    <w:p w:rsidR="00DD6485" w:rsidRPr="00454EF0" w:rsidRDefault="00DD6485" w:rsidP="00DD6485">
      <w:pPr>
        <w:pStyle w:val="afd"/>
        <w:numPr>
          <w:ilvl w:val="0"/>
          <w:numId w:val="51"/>
        </w:numPr>
        <w:ind w:left="0" w:firstLine="680"/>
      </w:pPr>
      <w:r w:rsidRPr="00454EF0">
        <w:t xml:space="preserve"> Логопедическая работа по формированию голоса у детей с открытой ринолалией.</w:t>
      </w:r>
    </w:p>
    <w:p w:rsidR="00DD6485" w:rsidRPr="00454EF0" w:rsidRDefault="00DD6485" w:rsidP="00DD6485">
      <w:pPr>
        <w:pStyle w:val="afd"/>
        <w:numPr>
          <w:ilvl w:val="0"/>
          <w:numId w:val="51"/>
        </w:numPr>
        <w:ind w:left="0" w:firstLine="680"/>
      </w:pPr>
      <w:r w:rsidRPr="00454EF0">
        <w:t xml:space="preserve"> Развитие речи детей с ринолалией в процессе общения в игре.</w:t>
      </w:r>
    </w:p>
    <w:p w:rsidR="00DD6485" w:rsidRPr="00454EF0" w:rsidRDefault="00DD6485" w:rsidP="00DD6485">
      <w:pPr>
        <w:pStyle w:val="afd"/>
        <w:numPr>
          <w:ilvl w:val="0"/>
          <w:numId w:val="51"/>
        </w:numPr>
        <w:ind w:left="0" w:firstLine="680"/>
      </w:pPr>
      <w:r w:rsidRPr="00454EF0">
        <w:t xml:space="preserve"> Формирование контроля и самоконтроля в процессе коррекции звукопроизношения у детей с ринолалией.</w:t>
      </w:r>
    </w:p>
    <w:p w:rsidR="00DD6485" w:rsidRPr="00454EF0" w:rsidRDefault="00DD6485" w:rsidP="00DD6485">
      <w:pPr>
        <w:pStyle w:val="afd"/>
        <w:numPr>
          <w:ilvl w:val="0"/>
          <w:numId w:val="51"/>
        </w:numPr>
        <w:ind w:left="0" w:firstLine="680"/>
      </w:pPr>
      <w:r w:rsidRPr="00454EF0">
        <w:lastRenderedPageBreak/>
        <w:t xml:space="preserve"> Развитие фонематического слуха и восприятия у детей с ринолалией в специальном детском саду.</w:t>
      </w:r>
    </w:p>
    <w:p w:rsidR="00DD6485" w:rsidRPr="00454EF0" w:rsidRDefault="00DD6485" w:rsidP="00DD6485">
      <w:pPr>
        <w:pStyle w:val="afd"/>
        <w:numPr>
          <w:ilvl w:val="0"/>
          <w:numId w:val="51"/>
        </w:numPr>
        <w:ind w:left="0" w:firstLine="680"/>
      </w:pPr>
      <w:r w:rsidRPr="00454EF0">
        <w:t xml:space="preserve"> Развитие речи детей с ринолалией в процессе овладения изобразительной деятельностью.</w:t>
      </w:r>
    </w:p>
    <w:p w:rsidR="00DD6485" w:rsidRPr="00454EF0" w:rsidRDefault="00DD6485" w:rsidP="00DD6485">
      <w:pPr>
        <w:pStyle w:val="afd"/>
        <w:numPr>
          <w:ilvl w:val="0"/>
          <w:numId w:val="51"/>
        </w:numPr>
        <w:ind w:left="0" w:firstLine="680"/>
      </w:pPr>
      <w:r w:rsidRPr="00454EF0">
        <w:t xml:space="preserve"> Расстройство голоса при закрытой ринолалии и пути коррекционного обучения.</w:t>
      </w:r>
    </w:p>
    <w:p w:rsidR="00DD6485" w:rsidRPr="00454EF0" w:rsidRDefault="00DD6485" w:rsidP="00DD6485">
      <w:pPr>
        <w:pStyle w:val="afd"/>
        <w:numPr>
          <w:ilvl w:val="0"/>
          <w:numId w:val="51"/>
        </w:numPr>
        <w:ind w:left="0" w:firstLine="680"/>
      </w:pPr>
      <w:r w:rsidRPr="00454EF0">
        <w:t xml:space="preserve"> Предупреждение нарушений письма у детей с ринолалией.</w:t>
      </w:r>
    </w:p>
    <w:p w:rsidR="00DD6485" w:rsidRPr="00454EF0" w:rsidRDefault="00DD6485" w:rsidP="00DD6485">
      <w:pPr>
        <w:pStyle w:val="afd"/>
        <w:numPr>
          <w:ilvl w:val="0"/>
          <w:numId w:val="51"/>
        </w:numPr>
        <w:ind w:left="0" w:firstLine="680"/>
      </w:pPr>
      <w:r w:rsidRPr="00454EF0">
        <w:t xml:space="preserve"> Коррекционное обучение детей с псевдобульбарной дизартрией.</w:t>
      </w:r>
    </w:p>
    <w:p w:rsidR="00DD6485" w:rsidRPr="00454EF0" w:rsidRDefault="00DD6485" w:rsidP="00DD6485">
      <w:pPr>
        <w:pStyle w:val="afd"/>
        <w:numPr>
          <w:ilvl w:val="0"/>
          <w:numId w:val="51"/>
        </w:numPr>
        <w:ind w:left="0" w:firstLine="680"/>
      </w:pPr>
      <w:r w:rsidRPr="00454EF0">
        <w:t xml:space="preserve"> Дифференцированный подход при коррекции речевых нарушений у детей с псевдобульбарной дизартрией.</w:t>
      </w:r>
    </w:p>
    <w:p w:rsidR="00DD6485" w:rsidRPr="00454EF0" w:rsidRDefault="00DD6485" w:rsidP="00DD6485">
      <w:pPr>
        <w:pStyle w:val="afd"/>
        <w:numPr>
          <w:ilvl w:val="0"/>
          <w:numId w:val="51"/>
        </w:numPr>
        <w:ind w:left="0" w:firstLine="680"/>
      </w:pPr>
      <w:r w:rsidRPr="00454EF0">
        <w:t xml:space="preserve"> Диагностика детей, страдающих легкими формами дизартрии.</w:t>
      </w:r>
    </w:p>
    <w:p w:rsidR="00DD6485" w:rsidRPr="00454EF0" w:rsidRDefault="00DD6485" w:rsidP="00DD6485">
      <w:pPr>
        <w:pStyle w:val="afd"/>
        <w:numPr>
          <w:ilvl w:val="0"/>
          <w:numId w:val="51"/>
        </w:numPr>
        <w:ind w:left="0" w:firstLine="680"/>
      </w:pPr>
      <w:r w:rsidRPr="00454EF0">
        <w:t xml:space="preserve"> Предупреждение нарушений письма у детей с дизартрией.</w:t>
      </w:r>
    </w:p>
    <w:p w:rsidR="00DD6485" w:rsidRPr="00454EF0" w:rsidRDefault="00DD6485" w:rsidP="00DD6485">
      <w:pPr>
        <w:pStyle w:val="afd"/>
        <w:numPr>
          <w:ilvl w:val="0"/>
          <w:numId w:val="51"/>
        </w:numPr>
        <w:ind w:left="0" w:firstLine="680"/>
      </w:pPr>
      <w:r w:rsidRPr="00454EF0">
        <w:t xml:space="preserve"> Логопедическая работа по формированию голоса у детей с открытой ринолалией.</w:t>
      </w:r>
    </w:p>
    <w:p w:rsidR="00DD6485" w:rsidRPr="00454EF0" w:rsidRDefault="00DD6485" w:rsidP="00DD6485">
      <w:pPr>
        <w:pStyle w:val="afd"/>
        <w:numPr>
          <w:ilvl w:val="0"/>
          <w:numId w:val="51"/>
        </w:numPr>
        <w:ind w:left="0" w:firstLine="680"/>
      </w:pPr>
      <w:r w:rsidRPr="00454EF0">
        <w:t xml:space="preserve"> Расстройства голоса у детей с при закрытой ринолалии и их коррекция.</w:t>
      </w:r>
    </w:p>
    <w:p w:rsidR="00DD6485" w:rsidRPr="00454EF0" w:rsidRDefault="00DD6485" w:rsidP="00DD6485">
      <w:pPr>
        <w:pStyle w:val="afd"/>
        <w:numPr>
          <w:ilvl w:val="0"/>
          <w:numId w:val="51"/>
        </w:numPr>
        <w:ind w:left="0" w:firstLine="680"/>
      </w:pPr>
      <w:r w:rsidRPr="00454EF0">
        <w:t xml:space="preserve"> Расстройства голоса при органических заболеваниях гортани и их коррекция.</w:t>
      </w:r>
    </w:p>
    <w:p w:rsidR="00DD6485" w:rsidRPr="00454EF0" w:rsidRDefault="00DD6485" w:rsidP="00DD6485">
      <w:pPr>
        <w:pStyle w:val="afd"/>
        <w:numPr>
          <w:ilvl w:val="0"/>
          <w:numId w:val="51"/>
        </w:numPr>
        <w:ind w:left="0" w:firstLine="680"/>
      </w:pPr>
      <w:r w:rsidRPr="00454EF0">
        <w:t xml:space="preserve"> Состояние голоса дошкольников с речевой патологией.</w:t>
      </w:r>
    </w:p>
    <w:p w:rsidR="00DD6485" w:rsidRPr="00454EF0" w:rsidRDefault="00DD6485" w:rsidP="00DD6485">
      <w:pPr>
        <w:pStyle w:val="afd"/>
        <w:numPr>
          <w:ilvl w:val="0"/>
          <w:numId w:val="51"/>
        </w:numPr>
        <w:ind w:left="0" w:firstLine="680"/>
      </w:pPr>
      <w:r w:rsidRPr="00454EF0">
        <w:t xml:space="preserve"> Нарушение голоса при органических заболеваниях гортани и их коррекция.</w:t>
      </w:r>
    </w:p>
    <w:p w:rsidR="00DD6485" w:rsidRPr="00454EF0" w:rsidRDefault="00DD6485" w:rsidP="00DD6485">
      <w:pPr>
        <w:pStyle w:val="afd"/>
        <w:numPr>
          <w:ilvl w:val="0"/>
          <w:numId w:val="51"/>
        </w:numPr>
        <w:ind w:left="0" w:firstLine="680"/>
      </w:pPr>
      <w:r w:rsidRPr="00454EF0">
        <w:t xml:space="preserve"> Психолого-педагогические основы коррекции заикания у детей дошкольного возраста.</w:t>
      </w:r>
    </w:p>
    <w:p w:rsidR="00DD6485" w:rsidRPr="00454EF0" w:rsidRDefault="00DD6485" w:rsidP="00DD6485">
      <w:pPr>
        <w:pStyle w:val="afd"/>
        <w:numPr>
          <w:ilvl w:val="0"/>
          <w:numId w:val="51"/>
        </w:numPr>
        <w:ind w:left="0" w:firstLine="680"/>
      </w:pPr>
      <w:r w:rsidRPr="00454EF0">
        <w:t xml:space="preserve"> Система исправления заикания в процессе прохождения программного материала детского сада.</w:t>
      </w:r>
    </w:p>
    <w:p w:rsidR="00DD6485" w:rsidRPr="00454EF0" w:rsidRDefault="00DD6485" w:rsidP="00DD6485">
      <w:pPr>
        <w:pStyle w:val="afd"/>
        <w:numPr>
          <w:ilvl w:val="0"/>
          <w:numId w:val="51"/>
        </w:numPr>
        <w:ind w:left="0" w:firstLine="680"/>
      </w:pPr>
      <w:r w:rsidRPr="00454EF0">
        <w:t xml:space="preserve"> Игра как средство коррекции заикания у дошкольников.</w:t>
      </w:r>
    </w:p>
    <w:p w:rsidR="00DD6485" w:rsidRPr="00454EF0" w:rsidRDefault="00DD6485" w:rsidP="00DD6485">
      <w:pPr>
        <w:pStyle w:val="afd"/>
        <w:numPr>
          <w:ilvl w:val="0"/>
          <w:numId w:val="51"/>
        </w:numPr>
        <w:ind w:left="0" w:firstLine="680"/>
      </w:pPr>
      <w:r w:rsidRPr="00454EF0">
        <w:t xml:space="preserve"> Дифференцированный подход при исправлении заикания у дошкольников.</w:t>
      </w:r>
    </w:p>
    <w:p w:rsidR="00DD6485" w:rsidRPr="00454EF0" w:rsidRDefault="00DD6485" w:rsidP="00DD6485">
      <w:pPr>
        <w:pStyle w:val="afd"/>
        <w:numPr>
          <w:ilvl w:val="0"/>
          <w:numId w:val="51"/>
        </w:numPr>
        <w:ind w:left="0" w:firstLine="680"/>
      </w:pPr>
      <w:r w:rsidRPr="00454EF0">
        <w:t xml:space="preserve"> Пантомима как средство коррекции заикания.</w:t>
      </w:r>
    </w:p>
    <w:p w:rsidR="00DD6485" w:rsidRPr="00454EF0" w:rsidRDefault="00DD6485" w:rsidP="00DD6485">
      <w:pPr>
        <w:pStyle w:val="afd"/>
        <w:numPr>
          <w:ilvl w:val="0"/>
          <w:numId w:val="51"/>
        </w:numPr>
        <w:ind w:left="0" w:firstLine="680"/>
      </w:pPr>
      <w:r w:rsidRPr="00454EF0">
        <w:t xml:space="preserve"> Начальный этап формирования речи у детей с моторной алалией.</w:t>
      </w:r>
    </w:p>
    <w:p w:rsidR="00DD6485" w:rsidRPr="00454EF0" w:rsidRDefault="00DD6485" w:rsidP="00DD6485">
      <w:pPr>
        <w:pStyle w:val="afd"/>
        <w:numPr>
          <w:ilvl w:val="0"/>
          <w:numId w:val="51"/>
        </w:numPr>
        <w:ind w:left="0" w:firstLine="680"/>
      </w:pPr>
      <w:r w:rsidRPr="00454EF0">
        <w:t xml:space="preserve"> Коррекционное обучение детей с моторной алалией (второй уровень речевого недоразвития).</w:t>
      </w:r>
    </w:p>
    <w:p w:rsidR="00DD6485" w:rsidRPr="00454EF0" w:rsidRDefault="00DD6485" w:rsidP="00DD6485">
      <w:pPr>
        <w:pStyle w:val="afd"/>
        <w:numPr>
          <w:ilvl w:val="0"/>
          <w:numId w:val="51"/>
        </w:numPr>
        <w:ind w:left="0" w:firstLine="680"/>
      </w:pPr>
      <w:r w:rsidRPr="00454EF0">
        <w:t xml:space="preserve"> Психолого-педагогические основы коррекции недоразвития речи у детей с моторной алалией (третий уровень речевого недоразвития).</w:t>
      </w:r>
    </w:p>
    <w:p w:rsidR="00DD6485" w:rsidRPr="00454EF0" w:rsidRDefault="00DD6485" w:rsidP="00DD6485">
      <w:pPr>
        <w:pStyle w:val="afd"/>
        <w:numPr>
          <w:ilvl w:val="0"/>
          <w:numId w:val="51"/>
        </w:numPr>
        <w:ind w:left="0" w:firstLine="680"/>
      </w:pPr>
      <w:r w:rsidRPr="00454EF0">
        <w:t>Система логопедической работы по коррекции ОНР у детей старшей группы специального детского сада.</w:t>
      </w:r>
    </w:p>
    <w:p w:rsidR="00DD6485" w:rsidRPr="00454EF0" w:rsidRDefault="00DD6485" w:rsidP="00DD6485">
      <w:pPr>
        <w:pStyle w:val="afd"/>
        <w:numPr>
          <w:ilvl w:val="0"/>
          <w:numId w:val="51"/>
        </w:numPr>
        <w:ind w:left="0" w:firstLine="680"/>
      </w:pPr>
      <w:r w:rsidRPr="00454EF0">
        <w:t xml:space="preserve"> Развитие памяти у детей шестилетнего возраста с общим недоразвитием речи.</w:t>
      </w:r>
    </w:p>
    <w:p w:rsidR="00DD6485" w:rsidRPr="00454EF0" w:rsidRDefault="00DD6485" w:rsidP="00DD6485">
      <w:pPr>
        <w:pStyle w:val="afd"/>
        <w:numPr>
          <w:ilvl w:val="0"/>
          <w:numId w:val="51"/>
        </w:numPr>
        <w:ind w:left="0" w:firstLine="680"/>
      </w:pPr>
      <w:r w:rsidRPr="00454EF0">
        <w:t xml:space="preserve"> Нарушение письма у школьников с ринолалией.</w:t>
      </w:r>
    </w:p>
    <w:p w:rsidR="00DD6485" w:rsidRPr="00454EF0" w:rsidRDefault="00DD6485" w:rsidP="00DD6485">
      <w:pPr>
        <w:pStyle w:val="afd"/>
        <w:numPr>
          <w:ilvl w:val="0"/>
          <w:numId w:val="51"/>
        </w:numPr>
        <w:ind w:left="0" w:firstLine="680"/>
      </w:pPr>
      <w:r w:rsidRPr="00454EF0">
        <w:t xml:space="preserve"> Формирование контроля и самоконтроля в процессе коррекции письменной речи школьников с ринолалией.</w:t>
      </w:r>
    </w:p>
    <w:p w:rsidR="00DD6485" w:rsidRPr="00454EF0" w:rsidRDefault="00DD6485" w:rsidP="00DD6485">
      <w:pPr>
        <w:pStyle w:val="afd"/>
        <w:numPr>
          <w:ilvl w:val="0"/>
          <w:numId w:val="51"/>
        </w:numPr>
        <w:ind w:left="0" w:firstLine="680"/>
      </w:pPr>
      <w:r w:rsidRPr="00454EF0">
        <w:t xml:space="preserve"> Нарушение письма у детей-ринолаликов с нерезко выраженным общим недоразвитием речи.</w:t>
      </w:r>
    </w:p>
    <w:p w:rsidR="00DD6485" w:rsidRPr="00454EF0" w:rsidRDefault="00DD6485" w:rsidP="00DD6485">
      <w:pPr>
        <w:pStyle w:val="afd"/>
        <w:numPr>
          <w:ilvl w:val="0"/>
          <w:numId w:val="51"/>
        </w:numPr>
        <w:ind w:left="0" w:firstLine="680"/>
      </w:pPr>
      <w:r w:rsidRPr="00454EF0">
        <w:t xml:space="preserve"> Нарушение письма у школьников с нерезко выраженным ОНР.</w:t>
      </w:r>
    </w:p>
    <w:p w:rsidR="00DD6485" w:rsidRPr="00454EF0" w:rsidRDefault="00DD6485" w:rsidP="00DD6485">
      <w:pPr>
        <w:pStyle w:val="afd"/>
        <w:numPr>
          <w:ilvl w:val="0"/>
          <w:numId w:val="51"/>
        </w:numPr>
        <w:ind w:left="0" w:firstLine="680"/>
      </w:pPr>
      <w:r w:rsidRPr="00454EF0">
        <w:t xml:space="preserve"> Система логопедической работы по предупреждению и устранению акустико-артикуляционной  дисграфии.</w:t>
      </w:r>
    </w:p>
    <w:p w:rsidR="00DD6485" w:rsidRPr="00454EF0" w:rsidRDefault="00DD6485" w:rsidP="00DD6485">
      <w:pPr>
        <w:pStyle w:val="afd"/>
        <w:numPr>
          <w:ilvl w:val="0"/>
          <w:numId w:val="51"/>
        </w:numPr>
        <w:ind w:left="0" w:firstLine="680"/>
      </w:pPr>
      <w:r w:rsidRPr="00454EF0">
        <w:t xml:space="preserve"> Нарушение звукопроизношения у умственно отсталых учащихся  и пути коррекционного воздействия.</w:t>
      </w:r>
    </w:p>
    <w:p w:rsidR="00DD6485" w:rsidRPr="00454EF0" w:rsidRDefault="00DD6485" w:rsidP="00DD6485">
      <w:pPr>
        <w:pStyle w:val="afd"/>
        <w:numPr>
          <w:ilvl w:val="0"/>
          <w:numId w:val="51"/>
        </w:numPr>
        <w:ind w:left="0" w:firstLine="680"/>
      </w:pPr>
      <w:r w:rsidRPr="00454EF0">
        <w:t xml:space="preserve"> Корковая дизартрия у умственно отсталых школьников и пути ее коррекции.</w:t>
      </w:r>
    </w:p>
    <w:p w:rsidR="00DD6485" w:rsidRPr="00454EF0" w:rsidRDefault="00DD6485" w:rsidP="00DD6485">
      <w:pPr>
        <w:numPr>
          <w:ilvl w:val="0"/>
          <w:numId w:val="51"/>
        </w:numPr>
        <w:tabs>
          <w:tab w:val="left" w:pos="374"/>
        </w:tabs>
        <w:ind w:left="0" w:firstLine="680"/>
        <w:jc w:val="both"/>
        <w:rPr>
          <w:bCs/>
        </w:rPr>
      </w:pPr>
      <w:r w:rsidRPr="00454EF0">
        <w:rPr>
          <w:bCs/>
        </w:rPr>
        <w:t>Дидактические игры как средство речевого развития у школьников с нарушениями интеллекта.</w:t>
      </w:r>
    </w:p>
    <w:p w:rsidR="00DD6485" w:rsidRPr="00454EF0" w:rsidRDefault="00DD6485" w:rsidP="00DD6485">
      <w:pPr>
        <w:numPr>
          <w:ilvl w:val="0"/>
          <w:numId w:val="51"/>
        </w:numPr>
        <w:tabs>
          <w:tab w:val="left" w:pos="374"/>
        </w:tabs>
        <w:ind w:left="0" w:firstLine="680"/>
        <w:jc w:val="both"/>
      </w:pPr>
      <w:r w:rsidRPr="00454EF0">
        <w:t xml:space="preserve"> Развитие речи детей с тяжелой степенью умственной отсталости.</w:t>
      </w:r>
    </w:p>
    <w:p w:rsidR="00DD6485" w:rsidRPr="00454EF0" w:rsidRDefault="00DD6485" w:rsidP="00DD6485">
      <w:pPr>
        <w:numPr>
          <w:ilvl w:val="0"/>
          <w:numId w:val="51"/>
        </w:numPr>
        <w:tabs>
          <w:tab w:val="left" w:pos="374"/>
        </w:tabs>
        <w:ind w:left="0" w:firstLine="680"/>
        <w:jc w:val="both"/>
      </w:pPr>
      <w:r w:rsidRPr="00454EF0">
        <w:t xml:space="preserve">   Роль драматизации в повышении речевой активности младших школьников с легкой степенью умственной отсталости на уроках.</w:t>
      </w:r>
    </w:p>
    <w:p w:rsidR="00DD6485" w:rsidRPr="00454EF0" w:rsidRDefault="00DD6485" w:rsidP="00DD6485">
      <w:pPr>
        <w:numPr>
          <w:ilvl w:val="0"/>
          <w:numId w:val="51"/>
        </w:numPr>
        <w:tabs>
          <w:tab w:val="left" w:pos="374"/>
        </w:tabs>
        <w:ind w:left="0" w:firstLine="680"/>
        <w:jc w:val="both"/>
      </w:pPr>
      <w:r w:rsidRPr="00454EF0">
        <w:lastRenderedPageBreak/>
        <w:t xml:space="preserve"> Развитие словаря младших школьников с легкой степенью умственной отсталости на уроках.</w:t>
      </w:r>
    </w:p>
    <w:p w:rsidR="00DD6485" w:rsidRPr="00454EF0" w:rsidRDefault="00DD6485" w:rsidP="00DD6485">
      <w:pPr>
        <w:numPr>
          <w:ilvl w:val="0"/>
          <w:numId w:val="51"/>
        </w:numPr>
        <w:tabs>
          <w:tab w:val="left" w:pos="374"/>
        </w:tabs>
        <w:ind w:left="0" w:firstLine="680"/>
        <w:jc w:val="both"/>
      </w:pPr>
      <w:r w:rsidRPr="00454EF0">
        <w:t xml:space="preserve"> Игры в работе по коррекции нарушений письма и чтения у младших школьников с нарушением интеллекта.</w:t>
      </w:r>
    </w:p>
    <w:p w:rsidR="00DD6485" w:rsidRPr="00454EF0" w:rsidRDefault="00DD6485" w:rsidP="00DD6485">
      <w:pPr>
        <w:numPr>
          <w:ilvl w:val="0"/>
          <w:numId w:val="51"/>
        </w:numPr>
        <w:tabs>
          <w:tab w:val="left" w:pos="374"/>
        </w:tabs>
        <w:ind w:left="0" w:firstLine="680"/>
        <w:jc w:val="both"/>
      </w:pPr>
      <w:r w:rsidRPr="00454EF0">
        <w:t xml:space="preserve"> Средства формирования осознанного чтения у умственно отсталых школьников.</w:t>
      </w:r>
    </w:p>
    <w:p w:rsidR="00DD6485" w:rsidRPr="00454EF0" w:rsidRDefault="00DD6485" w:rsidP="00DD6485">
      <w:pPr>
        <w:numPr>
          <w:ilvl w:val="0"/>
          <w:numId w:val="51"/>
        </w:numPr>
        <w:tabs>
          <w:tab w:val="left" w:pos="374"/>
        </w:tabs>
        <w:ind w:left="0" w:firstLine="680"/>
        <w:jc w:val="both"/>
      </w:pPr>
      <w:r w:rsidRPr="00454EF0">
        <w:t xml:space="preserve"> Коррекция дизорфографии у учащихся с нарушениями интеллектуального развития.</w:t>
      </w:r>
    </w:p>
    <w:p w:rsidR="00DD6485" w:rsidRPr="00454EF0" w:rsidRDefault="00DD6485" w:rsidP="00DD6485">
      <w:pPr>
        <w:numPr>
          <w:ilvl w:val="0"/>
          <w:numId w:val="51"/>
        </w:numPr>
        <w:tabs>
          <w:tab w:val="left" w:pos="374"/>
        </w:tabs>
        <w:ind w:left="0" w:firstLine="680"/>
        <w:jc w:val="both"/>
      </w:pPr>
      <w:r w:rsidRPr="00454EF0">
        <w:t xml:space="preserve"> Формирование грамматического строя речи у учащихся младших классов с легкой степенью умственной отсталости.</w:t>
      </w:r>
    </w:p>
    <w:p w:rsidR="00DD6485" w:rsidRPr="00454EF0" w:rsidRDefault="00DD6485" w:rsidP="00DD6485">
      <w:pPr>
        <w:numPr>
          <w:ilvl w:val="0"/>
          <w:numId w:val="51"/>
        </w:numPr>
        <w:tabs>
          <w:tab w:val="left" w:pos="374"/>
        </w:tabs>
        <w:ind w:left="0" w:firstLine="680"/>
        <w:jc w:val="both"/>
      </w:pPr>
      <w:r w:rsidRPr="00454EF0">
        <w:t xml:space="preserve">  Роль внеклассной работы в развитии речи учащихся с нарушением интеллекта.</w:t>
      </w:r>
    </w:p>
    <w:p w:rsidR="00DD6485" w:rsidRPr="00454EF0" w:rsidRDefault="00DD6485" w:rsidP="00DD6485">
      <w:pPr>
        <w:numPr>
          <w:ilvl w:val="0"/>
          <w:numId w:val="51"/>
        </w:numPr>
        <w:tabs>
          <w:tab w:val="left" w:pos="374"/>
        </w:tabs>
        <w:ind w:left="0" w:firstLine="680"/>
        <w:jc w:val="both"/>
      </w:pPr>
      <w:r w:rsidRPr="00454EF0">
        <w:t xml:space="preserve">   Развитие речи дошкольников с интеллектуальными нарушениями в игровой деятельности.</w:t>
      </w:r>
    </w:p>
    <w:p w:rsidR="00DD6485" w:rsidRPr="00454EF0" w:rsidRDefault="00DD6485" w:rsidP="00DD6485">
      <w:pPr>
        <w:numPr>
          <w:ilvl w:val="0"/>
          <w:numId w:val="51"/>
        </w:numPr>
        <w:tabs>
          <w:tab w:val="left" w:pos="374"/>
        </w:tabs>
        <w:ind w:left="0" w:firstLine="680"/>
        <w:jc w:val="both"/>
      </w:pPr>
      <w:r w:rsidRPr="00454EF0">
        <w:t xml:space="preserve"> Коррекции речевого развития умственно отсталых дошкольников средствами артпедагогики.</w:t>
      </w:r>
    </w:p>
    <w:p w:rsidR="00DD6485" w:rsidRPr="00454EF0" w:rsidRDefault="00DD6485" w:rsidP="00DD6485">
      <w:pPr>
        <w:numPr>
          <w:ilvl w:val="0"/>
          <w:numId w:val="51"/>
        </w:numPr>
        <w:tabs>
          <w:tab w:val="left" w:pos="374"/>
        </w:tabs>
        <w:ind w:left="0" w:firstLine="680"/>
        <w:jc w:val="both"/>
      </w:pPr>
      <w:r w:rsidRPr="00454EF0">
        <w:t xml:space="preserve"> Нарушения произношения и письма у умственно отсталых школьников.</w:t>
      </w:r>
    </w:p>
    <w:p w:rsidR="00DD6485" w:rsidRPr="00454EF0" w:rsidRDefault="00DD6485" w:rsidP="00DD6485">
      <w:pPr>
        <w:pStyle w:val="afd"/>
        <w:numPr>
          <w:ilvl w:val="0"/>
          <w:numId w:val="51"/>
        </w:numPr>
        <w:ind w:left="0" w:firstLine="680"/>
      </w:pPr>
      <w:r w:rsidRPr="00454EF0">
        <w:t xml:space="preserve"> Нарушение письма у умственно отсталых школьников с недоразвитием фонетического слуха и пути коррекционного воздействия.</w:t>
      </w:r>
    </w:p>
    <w:p w:rsidR="00DD6485" w:rsidRPr="00454EF0" w:rsidRDefault="00DD6485" w:rsidP="00DD6485">
      <w:pPr>
        <w:pStyle w:val="afd"/>
        <w:numPr>
          <w:ilvl w:val="0"/>
          <w:numId w:val="51"/>
        </w:numPr>
        <w:ind w:left="0" w:firstLine="680"/>
      </w:pPr>
      <w:r w:rsidRPr="00454EF0">
        <w:t xml:space="preserve"> Стертая форма псевдобульбарной дизартрии у умственно отсталых учащихся младших классов.</w:t>
      </w:r>
    </w:p>
    <w:p w:rsidR="00DD6485" w:rsidRPr="00454EF0" w:rsidRDefault="00DD6485" w:rsidP="00DD6485">
      <w:pPr>
        <w:pStyle w:val="afd"/>
        <w:numPr>
          <w:ilvl w:val="0"/>
          <w:numId w:val="51"/>
        </w:numPr>
        <w:ind w:left="0" w:firstLine="680"/>
      </w:pPr>
      <w:r w:rsidRPr="00454EF0">
        <w:t xml:space="preserve"> Развитие речи умственно отсталых дошкольников в процессе общения в игре.</w:t>
      </w:r>
    </w:p>
    <w:p w:rsidR="00DD6485" w:rsidRPr="00454EF0" w:rsidRDefault="00DD6485" w:rsidP="00DD6485">
      <w:pPr>
        <w:pStyle w:val="afd"/>
        <w:numPr>
          <w:ilvl w:val="0"/>
          <w:numId w:val="51"/>
        </w:numPr>
        <w:ind w:left="0" w:firstLine="680"/>
      </w:pPr>
      <w:r w:rsidRPr="00454EF0">
        <w:t xml:space="preserve"> Развитие речи умственно отсталых дошкольников в процессе овладения изобразительной деятельностью.</w:t>
      </w:r>
    </w:p>
    <w:p w:rsidR="00DD6485" w:rsidRPr="00454EF0" w:rsidRDefault="00DD6485" w:rsidP="00DD6485">
      <w:pPr>
        <w:pStyle w:val="afd"/>
        <w:numPr>
          <w:ilvl w:val="0"/>
          <w:numId w:val="51"/>
        </w:numPr>
        <w:ind w:left="0" w:firstLine="680"/>
      </w:pPr>
      <w:r w:rsidRPr="00454EF0">
        <w:t xml:space="preserve"> Развитие фонематического слуха и восприятия у умственно отсталых дошкольников в специальном детском саду.</w:t>
      </w:r>
    </w:p>
    <w:p w:rsidR="00DD6485" w:rsidRPr="00454EF0" w:rsidRDefault="00DD6485" w:rsidP="00DD6485">
      <w:pPr>
        <w:pStyle w:val="afd"/>
        <w:numPr>
          <w:ilvl w:val="0"/>
          <w:numId w:val="51"/>
        </w:numPr>
        <w:ind w:left="0" w:firstLine="680"/>
      </w:pPr>
      <w:r w:rsidRPr="00454EF0">
        <w:t xml:space="preserve"> Развитие речи учащихся с задержкой психического развития на уроках (предмет по выбору). </w:t>
      </w:r>
    </w:p>
    <w:p w:rsidR="00DD6485" w:rsidRPr="00454EF0" w:rsidRDefault="00DD6485" w:rsidP="00DD6485">
      <w:pPr>
        <w:pStyle w:val="afd"/>
        <w:numPr>
          <w:ilvl w:val="0"/>
          <w:numId w:val="51"/>
        </w:numPr>
        <w:ind w:left="0" w:firstLine="680"/>
      </w:pPr>
      <w:r w:rsidRPr="00454EF0">
        <w:t>Коррекция речи у детей с ЗПР в процессе общения в игре.</w:t>
      </w:r>
    </w:p>
    <w:p w:rsidR="00DD6485" w:rsidRPr="00454EF0" w:rsidRDefault="00DD6485" w:rsidP="00DD6485">
      <w:pPr>
        <w:pStyle w:val="afd"/>
        <w:numPr>
          <w:ilvl w:val="0"/>
          <w:numId w:val="51"/>
        </w:numPr>
        <w:ind w:left="0" w:firstLine="680"/>
      </w:pPr>
      <w:r w:rsidRPr="00454EF0">
        <w:t>Формирование навыков чтения у младших школьников с задержкой психического развития.</w:t>
      </w:r>
    </w:p>
    <w:p w:rsidR="00DD6485" w:rsidRPr="00454EF0" w:rsidRDefault="00DD6485" w:rsidP="00DD6485">
      <w:pPr>
        <w:pStyle w:val="afd"/>
        <w:numPr>
          <w:ilvl w:val="0"/>
          <w:numId w:val="51"/>
        </w:numPr>
        <w:ind w:left="0" w:firstLine="680"/>
      </w:pPr>
      <w:r w:rsidRPr="00454EF0">
        <w:t xml:space="preserve"> Коррекция речи детей с ЗПР в процессе овладения изобразительной деятельностью.</w:t>
      </w:r>
    </w:p>
    <w:p w:rsidR="00DD6485" w:rsidRPr="00454EF0" w:rsidRDefault="00DD6485" w:rsidP="00DD6485">
      <w:pPr>
        <w:pStyle w:val="afd"/>
        <w:numPr>
          <w:ilvl w:val="0"/>
          <w:numId w:val="51"/>
        </w:numPr>
        <w:ind w:left="0" w:firstLine="680"/>
      </w:pPr>
      <w:r w:rsidRPr="00454EF0">
        <w:t xml:space="preserve"> Формирование фонематического слуха и восприятия у детей с ЗПР.</w:t>
      </w:r>
    </w:p>
    <w:p w:rsidR="00DD6485" w:rsidRPr="00454EF0" w:rsidRDefault="00DD6485" w:rsidP="00DD6485">
      <w:pPr>
        <w:pStyle w:val="afd"/>
        <w:numPr>
          <w:ilvl w:val="0"/>
          <w:numId w:val="51"/>
        </w:numPr>
        <w:ind w:left="0" w:firstLine="680"/>
      </w:pPr>
      <w:r w:rsidRPr="00454EF0">
        <w:t xml:space="preserve"> Проблемы диагностики ЗПР у детей раннего дошкольного возраста.</w:t>
      </w:r>
    </w:p>
    <w:p w:rsidR="00DD6485" w:rsidRPr="00454EF0" w:rsidRDefault="00DD6485" w:rsidP="00DD6485">
      <w:pPr>
        <w:ind w:firstLine="680"/>
        <w:jc w:val="both"/>
      </w:pPr>
      <w:r w:rsidRPr="00454EF0">
        <w:t>80. Воспитание контроля и самоконтроля в процессе формирования звукопроизношения и письма у детей с ЗПР.</w:t>
      </w:r>
    </w:p>
    <w:p w:rsidR="00DD6485" w:rsidRPr="009528FC" w:rsidRDefault="00DD6485" w:rsidP="00DD6485">
      <w:pPr>
        <w:pStyle w:val="af3"/>
        <w:ind w:left="709"/>
        <w:jc w:val="both"/>
      </w:pPr>
      <w:r w:rsidRPr="009528FC">
        <w:rPr>
          <w:b/>
          <w:bCs/>
        </w:rPr>
        <w:t>Примечание:</w:t>
      </w:r>
    </w:p>
    <w:p w:rsidR="00DD6485" w:rsidRPr="009528FC" w:rsidRDefault="00DD6485" w:rsidP="00DD6485">
      <w:pPr>
        <w:ind w:firstLine="709"/>
        <w:jc w:val="both"/>
      </w:pPr>
      <w:r w:rsidRPr="009528FC">
        <w:t xml:space="preserve">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w:t>
      </w:r>
      <w:r>
        <w:t>специального (дефектологического)</w:t>
      </w:r>
      <w:r w:rsidRPr="009528FC">
        <w:t xml:space="preserve"> образования.</w:t>
      </w:r>
    </w:p>
    <w:p w:rsidR="00DD6485" w:rsidRPr="00E76B3D" w:rsidRDefault="00DD6485" w:rsidP="00DD648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ED5C6E" w:rsidRPr="00CD1ABA" w:rsidRDefault="00ED5C6E" w:rsidP="00DD6485">
      <w:pPr>
        <w:jc w:val="both"/>
      </w:pPr>
    </w:p>
    <w:sectPr w:rsidR="00ED5C6E" w:rsidRPr="00CD1ABA"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AB" w:rsidRDefault="000060AB">
      <w:r>
        <w:separator/>
      </w:r>
    </w:p>
  </w:endnote>
  <w:endnote w:type="continuationSeparator" w:id="1">
    <w:p w:rsidR="000060AB" w:rsidRDefault="00006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BA" w:rsidRDefault="00CE55D1">
    <w:pPr>
      <w:pStyle w:val="ab"/>
      <w:jc w:val="right"/>
    </w:pPr>
    <w:r>
      <w:fldChar w:fldCharType="begin"/>
    </w:r>
    <w:r w:rsidR="00356261">
      <w:instrText>PAGE   \* MERGEFORMAT</w:instrText>
    </w:r>
    <w:r>
      <w:fldChar w:fldCharType="separate"/>
    </w:r>
    <w:r w:rsidR="00F3391B">
      <w:rPr>
        <w:noProof/>
      </w:rPr>
      <w:t>2</w:t>
    </w:r>
    <w:r>
      <w:rPr>
        <w:noProof/>
      </w:rPr>
      <w:fldChar w:fldCharType="end"/>
    </w:r>
  </w:p>
  <w:p w:rsidR="00CD1ABA" w:rsidRDefault="00CD1A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AB" w:rsidRDefault="000060AB">
      <w:r>
        <w:separator/>
      </w:r>
    </w:p>
  </w:footnote>
  <w:footnote w:type="continuationSeparator" w:id="1">
    <w:p w:rsidR="000060AB" w:rsidRDefault="000060AB">
      <w:r>
        <w:continuationSeparator/>
      </w:r>
    </w:p>
  </w:footnote>
  <w:footnote w:id="2">
    <w:p w:rsidR="00CD1ABA" w:rsidRPr="009D0C6F" w:rsidRDefault="00CD1ABA" w:rsidP="009D0C6F">
      <w:pPr>
        <w:pStyle w:val="2"/>
        <w:shd w:val="clear" w:color="auto" w:fill="FFFFFF"/>
        <w:spacing w:before="0" w:after="0"/>
        <w:jc w:val="left"/>
        <w:rPr>
          <w:rFonts w:ascii="Georgia" w:hAnsi="Georgia"/>
          <w:b w:val="0"/>
          <w:bCs w:val="0"/>
          <w:color w:val="2A2723"/>
          <w:sz w:val="22"/>
          <w:szCs w:val="22"/>
        </w:rPr>
      </w:pPr>
      <w:r>
        <w:rPr>
          <w:rStyle w:val="a7"/>
        </w:rPr>
        <w:footnoteRef/>
      </w:r>
      <w:r w:rsidRPr="009D0C6F">
        <w:rPr>
          <w:rFonts w:ascii="Georgia" w:hAnsi="Georgia"/>
          <w:b w:val="0"/>
          <w:bCs w:val="0"/>
          <w:color w:val="2A2723"/>
          <w:sz w:val="22"/>
          <w:szCs w:val="22"/>
        </w:rPr>
        <w:t xml:space="preserve">Брызгалова С.И. Введение в научно-педагогическое исследование: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CD1ABA" w:rsidRDefault="00CD1AB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4CF5076"/>
    <w:multiLevelType w:val="hybridMultilevel"/>
    <w:tmpl w:val="0C44F1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2ABB7B84"/>
    <w:multiLevelType w:val="multilevel"/>
    <w:tmpl w:val="385EE8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5">
    <w:nsid w:val="42BD0561"/>
    <w:multiLevelType w:val="multilevel"/>
    <w:tmpl w:val="F3824C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8">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F4500C"/>
    <w:multiLevelType w:val="hybridMultilevel"/>
    <w:tmpl w:val="4E28D6CE"/>
    <w:lvl w:ilvl="0" w:tplc="03BA44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395586"/>
    <w:multiLevelType w:val="multilevel"/>
    <w:tmpl w:val="65DC2C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3">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A051C2"/>
    <w:multiLevelType w:val="multilevel"/>
    <w:tmpl w:val="759093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6">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3"/>
  </w:num>
  <w:num w:numId="3">
    <w:abstractNumId w:val="22"/>
  </w:num>
  <w:num w:numId="4">
    <w:abstractNumId w:val="14"/>
  </w:num>
  <w:num w:numId="5">
    <w:abstractNumId w:val="44"/>
  </w:num>
  <w:num w:numId="6">
    <w:abstractNumId w:val="2"/>
  </w:num>
  <w:num w:numId="7">
    <w:abstractNumId w:val="46"/>
  </w:num>
  <w:num w:numId="8">
    <w:abstractNumId w:val="38"/>
  </w:num>
  <w:num w:numId="9">
    <w:abstractNumId w:val="43"/>
    <w:lvlOverride w:ilvl="0">
      <w:startOverride w:val="1"/>
    </w:lvlOverride>
  </w:num>
  <w:num w:numId="10">
    <w:abstractNumId w:val="7"/>
  </w:num>
  <w:num w:numId="11">
    <w:abstractNumId w:val="5"/>
  </w:num>
  <w:num w:numId="12">
    <w:abstractNumId w:val="11"/>
  </w:num>
  <w:num w:numId="13">
    <w:abstractNumId w:val="9"/>
  </w:num>
  <w:num w:numId="14">
    <w:abstractNumId w:val="24"/>
  </w:num>
  <w:num w:numId="15">
    <w:abstractNumId w:val="1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21"/>
  </w:num>
  <w:num w:numId="31">
    <w:abstractNumId w:val="28"/>
  </w:num>
  <w:num w:numId="32">
    <w:abstractNumId w:val="36"/>
  </w:num>
  <w:num w:numId="33">
    <w:abstractNumId w:val="48"/>
  </w:num>
  <w:num w:numId="34">
    <w:abstractNumId w:val="18"/>
  </w:num>
  <w:num w:numId="35">
    <w:abstractNumId w:val="8"/>
  </w:num>
  <w:num w:numId="36">
    <w:abstractNumId w:val="4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0"/>
  </w:num>
  <w:num w:numId="47">
    <w:abstractNumId w:val="35"/>
  </w:num>
  <w:num w:numId="48">
    <w:abstractNumId w:val="25"/>
  </w:num>
  <w:num w:numId="49">
    <w:abstractNumId w:val="45"/>
  </w:num>
  <w:num w:numId="50">
    <w:abstractNumId w:val="16"/>
  </w:num>
  <w:num w:numId="51">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5361"/>
  </w:hdrShapeDefaults>
  <w:footnotePr>
    <w:footnote w:id="0"/>
    <w:footnote w:id="1"/>
  </w:footnotePr>
  <w:endnotePr>
    <w:endnote w:id="0"/>
    <w:endnote w:id="1"/>
  </w:endnotePr>
  <w:compat/>
  <w:rsids>
    <w:rsidRoot w:val="00997272"/>
    <w:rsid w:val="000060AB"/>
    <w:rsid w:val="0004460F"/>
    <w:rsid w:val="00045857"/>
    <w:rsid w:val="000521F4"/>
    <w:rsid w:val="00053B4E"/>
    <w:rsid w:val="00063C24"/>
    <w:rsid w:val="0006539C"/>
    <w:rsid w:val="00072B5A"/>
    <w:rsid w:val="00075B59"/>
    <w:rsid w:val="00086411"/>
    <w:rsid w:val="00087D52"/>
    <w:rsid w:val="0009047A"/>
    <w:rsid w:val="00095F65"/>
    <w:rsid w:val="000A6A97"/>
    <w:rsid w:val="000B2736"/>
    <w:rsid w:val="000F1380"/>
    <w:rsid w:val="000F32B0"/>
    <w:rsid w:val="000F7A30"/>
    <w:rsid w:val="000F7BCA"/>
    <w:rsid w:val="001101A9"/>
    <w:rsid w:val="0012134B"/>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56261"/>
    <w:rsid w:val="003A2D2B"/>
    <w:rsid w:val="003B12E9"/>
    <w:rsid w:val="003B20B4"/>
    <w:rsid w:val="003C1B0D"/>
    <w:rsid w:val="003C321B"/>
    <w:rsid w:val="003E3378"/>
    <w:rsid w:val="003E4FF1"/>
    <w:rsid w:val="003E7F54"/>
    <w:rsid w:val="0040018A"/>
    <w:rsid w:val="0040082A"/>
    <w:rsid w:val="0040512B"/>
    <w:rsid w:val="00416C1B"/>
    <w:rsid w:val="0042208C"/>
    <w:rsid w:val="0043144D"/>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D782B"/>
    <w:rsid w:val="005E3CE6"/>
    <w:rsid w:val="005E423B"/>
    <w:rsid w:val="005F5F6A"/>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46A5E"/>
    <w:rsid w:val="00857733"/>
    <w:rsid w:val="008809C1"/>
    <w:rsid w:val="008934C4"/>
    <w:rsid w:val="008943A7"/>
    <w:rsid w:val="0089480E"/>
    <w:rsid w:val="00897EAF"/>
    <w:rsid w:val="008B28B1"/>
    <w:rsid w:val="008B4E71"/>
    <w:rsid w:val="008B5CA6"/>
    <w:rsid w:val="008B5E56"/>
    <w:rsid w:val="008D4C43"/>
    <w:rsid w:val="008E4655"/>
    <w:rsid w:val="008F130D"/>
    <w:rsid w:val="00934528"/>
    <w:rsid w:val="00934D99"/>
    <w:rsid w:val="00936836"/>
    <w:rsid w:val="00953914"/>
    <w:rsid w:val="00967157"/>
    <w:rsid w:val="009738EB"/>
    <w:rsid w:val="00997272"/>
    <w:rsid w:val="009C2B78"/>
    <w:rsid w:val="009D0C6F"/>
    <w:rsid w:val="00A146F1"/>
    <w:rsid w:val="00A41E8D"/>
    <w:rsid w:val="00A55515"/>
    <w:rsid w:val="00A557BE"/>
    <w:rsid w:val="00A55CC4"/>
    <w:rsid w:val="00A61555"/>
    <w:rsid w:val="00A71719"/>
    <w:rsid w:val="00A74912"/>
    <w:rsid w:val="00A82E82"/>
    <w:rsid w:val="00A9055B"/>
    <w:rsid w:val="00AA48DC"/>
    <w:rsid w:val="00AA4AF6"/>
    <w:rsid w:val="00AA56A4"/>
    <w:rsid w:val="00AB1DA9"/>
    <w:rsid w:val="00AD25F6"/>
    <w:rsid w:val="00AD7BF1"/>
    <w:rsid w:val="00AE7580"/>
    <w:rsid w:val="00B11D07"/>
    <w:rsid w:val="00B25D42"/>
    <w:rsid w:val="00B3135B"/>
    <w:rsid w:val="00B3227A"/>
    <w:rsid w:val="00B45ADB"/>
    <w:rsid w:val="00B53601"/>
    <w:rsid w:val="00B7038E"/>
    <w:rsid w:val="00B912E6"/>
    <w:rsid w:val="00BA5A5B"/>
    <w:rsid w:val="00BA6A53"/>
    <w:rsid w:val="00BC62C1"/>
    <w:rsid w:val="00C01669"/>
    <w:rsid w:val="00C03078"/>
    <w:rsid w:val="00C04CF4"/>
    <w:rsid w:val="00C07E74"/>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CD1ABA"/>
    <w:rsid w:val="00CE55D1"/>
    <w:rsid w:val="00D02BBB"/>
    <w:rsid w:val="00D15ACB"/>
    <w:rsid w:val="00D2137C"/>
    <w:rsid w:val="00D31E85"/>
    <w:rsid w:val="00D6302D"/>
    <w:rsid w:val="00D6333F"/>
    <w:rsid w:val="00D65840"/>
    <w:rsid w:val="00D8101B"/>
    <w:rsid w:val="00D85977"/>
    <w:rsid w:val="00D92710"/>
    <w:rsid w:val="00DA2754"/>
    <w:rsid w:val="00DA356D"/>
    <w:rsid w:val="00DB4D52"/>
    <w:rsid w:val="00DC0624"/>
    <w:rsid w:val="00DC193D"/>
    <w:rsid w:val="00DC3435"/>
    <w:rsid w:val="00DD6485"/>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91B"/>
    <w:rsid w:val="00F33BEF"/>
    <w:rsid w:val="00F44F06"/>
    <w:rsid w:val="00F56100"/>
    <w:rsid w:val="00F600F3"/>
    <w:rsid w:val="00F75E0D"/>
    <w:rsid w:val="00F770A1"/>
    <w:rsid w:val="00F8141B"/>
    <w:rsid w:val="00F86588"/>
    <w:rsid w:val="00F86E35"/>
    <w:rsid w:val="00F872C5"/>
    <w:rsid w:val="00FF0D6E"/>
    <w:rsid w:val="00FF0EBD"/>
    <w:rsid w:val="00FF5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fontstyle01">
    <w:name w:val="fontstyle01"/>
    <w:basedOn w:val="a0"/>
    <w:rsid w:val="00CD1ABA"/>
    <w:rPr>
      <w:rFonts w:ascii="Times New Roman" w:hAnsi="Times New Roman" w:cs="Times New Roman" w:hint="default"/>
      <w:b w:val="0"/>
      <w:bCs w:val="0"/>
      <w:i w:val="0"/>
      <w:iCs w:val="0"/>
      <w:color w:val="000000"/>
      <w:sz w:val="24"/>
      <w:szCs w:val="24"/>
    </w:rPr>
  </w:style>
  <w:style w:type="paragraph" w:customStyle="1" w:styleId="afc">
    <w:name w:val="список с точками"/>
    <w:basedOn w:val="a"/>
    <w:rsid w:val="00072B5A"/>
    <w:pPr>
      <w:spacing w:line="312" w:lineRule="auto"/>
      <w:jc w:val="both"/>
    </w:pPr>
  </w:style>
  <w:style w:type="character" w:customStyle="1" w:styleId="12">
    <w:name w:val="Неразрешенное упоминание1"/>
    <w:basedOn w:val="a0"/>
    <w:uiPriority w:val="99"/>
    <w:semiHidden/>
    <w:unhideWhenUsed/>
    <w:rsid w:val="0012134B"/>
    <w:rPr>
      <w:color w:val="605E5C"/>
      <w:shd w:val="clear" w:color="auto" w:fill="E1DFDD"/>
    </w:rPr>
  </w:style>
  <w:style w:type="character" w:customStyle="1" w:styleId="af4">
    <w:name w:val="Абзац списка Знак"/>
    <w:link w:val="af3"/>
    <w:uiPriority w:val="1"/>
    <w:locked/>
    <w:rsid w:val="00DD6485"/>
    <w:rPr>
      <w:sz w:val="24"/>
      <w:szCs w:val="24"/>
    </w:rPr>
  </w:style>
  <w:style w:type="paragraph" w:customStyle="1" w:styleId="afd">
    <w:name w:val="Нормальный"/>
    <w:rsid w:val="00DD6485"/>
    <w:pPr>
      <w:autoSpaceDE w:val="0"/>
      <w:autoSpaceDN w:val="0"/>
      <w:adjustRightInd w:val="0"/>
      <w:jc w:val="both"/>
    </w:pPr>
    <w:rPr>
      <w:sz w:val="24"/>
      <w:szCs w:val="24"/>
    </w:rPr>
  </w:style>
  <w:style w:type="character" w:customStyle="1" w:styleId="UnresolvedMention">
    <w:name w:val="Unresolved Mention"/>
    <w:basedOn w:val="a0"/>
    <w:uiPriority w:val="99"/>
    <w:semiHidden/>
    <w:unhideWhenUsed/>
    <w:rsid w:val="005D78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FC92-2278-49AD-8095-D16E8992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56</Pages>
  <Words>19530</Words>
  <Characters>111327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ppsr-05</cp:lastModifiedBy>
  <cp:revision>15</cp:revision>
  <cp:lastPrinted>2014-12-09T08:50:00Z</cp:lastPrinted>
  <dcterms:created xsi:type="dcterms:W3CDTF">2018-11-12T17:25:00Z</dcterms:created>
  <dcterms:modified xsi:type="dcterms:W3CDTF">2023-04-06T12:34:00Z</dcterms:modified>
</cp:coreProperties>
</file>